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FE9" w:rsidRDefault="000D7079">
      <w:r>
        <w:t>PRÁCTICA DE WINDOWS</w:t>
      </w:r>
    </w:p>
    <w:p w:rsidR="000D7079" w:rsidRDefault="000D7079">
      <w:r>
        <w:t xml:space="preserve">Un sistema operativo es el programa necesario para interactuar con el ordenador. </w:t>
      </w:r>
    </w:p>
    <w:p w:rsidR="00EE5CB2" w:rsidRDefault="00EE5CB2">
      <w:r>
        <w:t>Vamos a aprender algunas cosas sobre la configuración  y uso de Windows no triviales.</w:t>
      </w:r>
    </w:p>
    <w:p w:rsidR="000B48FC" w:rsidRDefault="000B48FC">
      <w:r>
        <w:t>PROPIEDADES DE MI PC</w:t>
      </w:r>
    </w:p>
    <w:p w:rsidR="00481B2D" w:rsidRDefault="00481B2D" w:rsidP="00EE5CB2">
      <w:pPr>
        <w:pStyle w:val="Prrafodelista"/>
        <w:numPr>
          <w:ilvl w:val="0"/>
          <w:numId w:val="1"/>
        </w:numPr>
      </w:pPr>
      <w:r>
        <w:t>Conocer el procesador  y la cantidad de memoria instalada</w:t>
      </w:r>
    </w:p>
    <w:p w:rsidR="00481B2D" w:rsidRDefault="00481B2D" w:rsidP="00481B2D">
      <w:pPr>
        <w:pStyle w:val="Prrafodelista"/>
      </w:pPr>
      <w:r>
        <w:t xml:space="preserve">En el icono Mi </w:t>
      </w:r>
      <w:proofErr w:type="spellStart"/>
      <w:r>
        <w:t>Pc</w:t>
      </w:r>
      <w:proofErr w:type="spellEnd"/>
      <w:r>
        <w:t>, en botón derecho</w:t>
      </w:r>
      <w:r>
        <w:sym w:font="Wingdings" w:char="F0E0"/>
      </w:r>
      <w:r w:rsidR="0055527D">
        <w:t xml:space="preserve"> Propiedades</w:t>
      </w:r>
    </w:p>
    <w:p w:rsidR="00481B2D" w:rsidRDefault="008B32CC" w:rsidP="00481B2D">
      <w:pPr>
        <w:pStyle w:val="Prrafodelista"/>
      </w:pPr>
      <w:r>
        <w:t xml:space="preserve">En la pestaña </w:t>
      </w:r>
      <w:proofErr w:type="gramStart"/>
      <w:r>
        <w:t>general ,</w:t>
      </w:r>
      <w:proofErr w:type="gramEnd"/>
      <w:r>
        <w:t xml:space="preserve"> se muestra el sistema operativo, el procesador y la memoria instalada</w:t>
      </w:r>
    </w:p>
    <w:p w:rsidR="008B32CC" w:rsidRDefault="0039001A" w:rsidP="00481B2D">
      <w:pPr>
        <w:pStyle w:val="Prrafodelista"/>
      </w:pPr>
      <w:r>
        <w:rPr>
          <w:noProof/>
          <w:lang w:eastAsia="es-ES"/>
        </w:rPr>
        <w:pict>
          <v:shapetype id="_x0000_t202" coordsize="21600,21600" o:spt="202" path="m,l,21600r21600,l21600,xe">
            <v:stroke joinstyle="miter"/>
            <v:path gradientshapeok="t" o:connecttype="rect"/>
          </v:shapetype>
          <v:shape id="_x0000_s1032" type="#_x0000_t202" style="position:absolute;left:0;text-align:left;margin-left:377.25pt;margin-top:255.35pt;width:123.75pt;height:23.25pt;z-index:251659776">
            <v:textbox>
              <w:txbxContent>
                <w:p w:rsidR="008B32CC" w:rsidRDefault="008B32CC">
                  <w:r>
                    <w:t>Memoria RAM</w:t>
                  </w:r>
                </w:p>
              </w:txbxContent>
            </v:textbox>
          </v:shape>
        </w:pict>
      </w:r>
      <w:r>
        <w:rPr>
          <w:noProof/>
          <w:lang w:eastAsia="es-ES"/>
        </w:rPr>
        <w:pict>
          <v:rect id="_x0000_s1030" style="position:absolute;left:0;text-align:left;margin-left:386.25pt;margin-top:193.1pt;width:150pt;height:36pt;z-index:251658752">
            <v:textbox>
              <w:txbxContent>
                <w:p w:rsidR="008B32CC" w:rsidRDefault="008B32CC">
                  <w:r>
                    <w:t>Modelo de procesador  y velocidad</w:t>
                  </w:r>
                </w:p>
              </w:txbxContent>
            </v:textbox>
          </v:rect>
        </w:pict>
      </w:r>
      <w:r>
        <w:rPr>
          <w:noProof/>
          <w:lang w:eastAsia="es-ES"/>
        </w:rPr>
        <w:pict>
          <v:shape id="_x0000_s1029" type="#_x0000_t202" style="position:absolute;left:0;text-align:left;margin-left:386.25pt;margin-top:82.1pt;width:98.25pt;height:32.25pt;z-index:251657728">
            <v:textbox>
              <w:txbxContent>
                <w:p w:rsidR="008B32CC" w:rsidRDefault="008B32CC">
                  <w:r>
                    <w:t>Sistema operativo</w:t>
                  </w:r>
                </w:p>
              </w:txbxContent>
            </v:textbox>
          </v:shape>
        </w:pict>
      </w:r>
      <w:r>
        <w:rPr>
          <w:noProof/>
          <w:lang w:eastAsia="es-ES"/>
        </w:rPr>
        <w:pict>
          <v:shapetype id="_x0000_t32" coordsize="21600,21600" o:spt="32" o:oned="t" path="m,l21600,21600e" filled="f">
            <v:path arrowok="t" fillok="f" o:connecttype="none"/>
            <o:lock v:ext="edit" shapetype="t"/>
          </v:shapetype>
          <v:shape id="_x0000_s1028" type="#_x0000_t32" style="position:absolute;left:0;text-align:left;margin-left:307.5pt;margin-top:247.1pt;width:59.25pt;height:18.75pt;z-index:251656704" o:connectortype="straight">
            <v:stroke endarrow="block"/>
          </v:shape>
        </w:pict>
      </w:r>
      <w:r>
        <w:rPr>
          <w:noProof/>
          <w:lang w:eastAsia="es-ES"/>
        </w:rPr>
        <w:pict>
          <v:shape id="_x0000_s1027" type="#_x0000_t32" style="position:absolute;left:0;text-align:left;margin-left:307.5pt;margin-top:205.85pt;width:78.75pt;height:18pt;flip:y;z-index:251655680" o:connectortype="straight">
            <v:stroke endarrow="block"/>
          </v:shape>
        </w:pict>
      </w:r>
      <w:r>
        <w:rPr>
          <w:noProof/>
          <w:lang w:eastAsia="es-ES"/>
        </w:rPr>
        <w:pict>
          <v:shape id="_x0000_s1026" type="#_x0000_t32" style="position:absolute;left:0;text-align:left;margin-left:276.75pt;margin-top:91.85pt;width:90pt;height:5.25pt;flip:y;z-index:251654656" o:connectortype="straight">
            <v:stroke endarrow="block"/>
          </v:shape>
        </w:pict>
      </w:r>
      <w:r w:rsidR="00AC057F">
        <w:rPr>
          <w:noProof/>
          <w:lang w:eastAsia="es-ES"/>
        </w:rPr>
        <w:drawing>
          <wp:inline distT="0" distB="0" distL="0" distR="0">
            <wp:extent cx="3895725" cy="4743450"/>
            <wp:effectExtent l="19050" t="0" r="9525" b="0"/>
            <wp:docPr id="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 cstate="print"/>
                    <a:srcRect/>
                    <a:stretch>
                      <a:fillRect/>
                    </a:stretch>
                  </pic:blipFill>
                  <pic:spPr bwMode="auto">
                    <a:xfrm>
                      <a:off x="0" y="0"/>
                      <a:ext cx="3895725" cy="4743450"/>
                    </a:xfrm>
                    <a:prstGeom prst="rect">
                      <a:avLst/>
                    </a:prstGeom>
                    <a:noFill/>
                    <a:ln w="9525">
                      <a:noFill/>
                      <a:miter lim="800000"/>
                      <a:headEnd/>
                      <a:tailEnd/>
                    </a:ln>
                  </pic:spPr>
                </pic:pic>
              </a:graphicData>
            </a:graphic>
          </wp:inline>
        </w:drawing>
      </w:r>
    </w:p>
    <w:p w:rsidR="008B32CC" w:rsidRDefault="008B32CC" w:rsidP="00481B2D">
      <w:pPr>
        <w:pStyle w:val="Prrafodelista"/>
      </w:pPr>
    </w:p>
    <w:p w:rsidR="008B32CC" w:rsidRDefault="008B32CC" w:rsidP="00481B2D">
      <w:pPr>
        <w:pStyle w:val="Prrafodelista"/>
      </w:pPr>
      <w:r>
        <w:t xml:space="preserve">Con los datos de tu ordenador rellena: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367"/>
      </w:tblGrid>
      <w:tr w:rsidR="00F071F9" w:rsidRPr="00184E91" w:rsidTr="00184E91">
        <w:tc>
          <w:tcPr>
            <w:tcW w:w="3369" w:type="dxa"/>
            <w:shd w:val="clear" w:color="auto" w:fill="BFBFBF"/>
          </w:tcPr>
          <w:p w:rsidR="00F071F9" w:rsidRPr="00184E91" w:rsidRDefault="00F071F9" w:rsidP="00184E91">
            <w:pPr>
              <w:pStyle w:val="Prrafodelista"/>
              <w:spacing w:after="0" w:line="240" w:lineRule="auto"/>
              <w:ind w:left="0"/>
            </w:pPr>
            <w:r w:rsidRPr="00184E91">
              <w:t>Sistema operativo</w:t>
            </w:r>
          </w:p>
        </w:tc>
        <w:tc>
          <w:tcPr>
            <w:tcW w:w="6367" w:type="dxa"/>
          </w:tcPr>
          <w:p w:rsidR="00F071F9" w:rsidRPr="00184E91" w:rsidRDefault="00F071F9" w:rsidP="00184E91">
            <w:pPr>
              <w:pStyle w:val="Prrafodelista"/>
              <w:spacing w:after="0" w:line="240" w:lineRule="auto"/>
              <w:ind w:left="0"/>
            </w:pPr>
          </w:p>
        </w:tc>
      </w:tr>
      <w:tr w:rsidR="00F071F9" w:rsidRPr="00184E91" w:rsidTr="00184E91">
        <w:tc>
          <w:tcPr>
            <w:tcW w:w="3369" w:type="dxa"/>
            <w:shd w:val="clear" w:color="auto" w:fill="BFBFBF"/>
          </w:tcPr>
          <w:p w:rsidR="00F071F9" w:rsidRPr="00184E91" w:rsidRDefault="00F071F9" w:rsidP="00184E91">
            <w:pPr>
              <w:pStyle w:val="Prrafodelista"/>
              <w:spacing w:after="0" w:line="240" w:lineRule="auto"/>
              <w:ind w:left="0"/>
            </w:pPr>
            <w:r w:rsidRPr="00184E91">
              <w:t>Procesador</w:t>
            </w:r>
          </w:p>
        </w:tc>
        <w:tc>
          <w:tcPr>
            <w:tcW w:w="6367" w:type="dxa"/>
          </w:tcPr>
          <w:p w:rsidR="00F071F9" w:rsidRPr="00184E91" w:rsidRDefault="00F071F9" w:rsidP="00184E91">
            <w:pPr>
              <w:pStyle w:val="Prrafodelista"/>
              <w:spacing w:after="0" w:line="240" w:lineRule="auto"/>
              <w:ind w:left="0"/>
            </w:pPr>
          </w:p>
        </w:tc>
      </w:tr>
      <w:tr w:rsidR="00F071F9" w:rsidRPr="00184E91" w:rsidTr="00184E91">
        <w:tc>
          <w:tcPr>
            <w:tcW w:w="3369" w:type="dxa"/>
            <w:shd w:val="clear" w:color="auto" w:fill="BFBFBF"/>
          </w:tcPr>
          <w:p w:rsidR="00F071F9" w:rsidRPr="00184E91" w:rsidRDefault="00F071F9" w:rsidP="00184E91">
            <w:pPr>
              <w:pStyle w:val="Prrafodelista"/>
              <w:spacing w:after="0" w:line="240" w:lineRule="auto"/>
              <w:ind w:left="0"/>
            </w:pPr>
            <w:r w:rsidRPr="00184E91">
              <w:t>Memoria RAM</w:t>
            </w:r>
          </w:p>
        </w:tc>
        <w:tc>
          <w:tcPr>
            <w:tcW w:w="6367" w:type="dxa"/>
          </w:tcPr>
          <w:p w:rsidR="00F071F9" w:rsidRPr="00184E91" w:rsidRDefault="00F071F9" w:rsidP="00184E91">
            <w:pPr>
              <w:pStyle w:val="Prrafodelista"/>
              <w:spacing w:after="0" w:line="240" w:lineRule="auto"/>
              <w:ind w:left="0"/>
            </w:pPr>
          </w:p>
        </w:tc>
      </w:tr>
    </w:tbl>
    <w:p w:rsidR="008B32CC" w:rsidRDefault="008B32CC" w:rsidP="00481B2D">
      <w:pPr>
        <w:pStyle w:val="Prrafodelista"/>
      </w:pPr>
    </w:p>
    <w:p w:rsidR="0055527D" w:rsidRDefault="00EE5CB2" w:rsidP="0055527D">
      <w:pPr>
        <w:pStyle w:val="Prrafodelista"/>
        <w:numPr>
          <w:ilvl w:val="0"/>
          <w:numId w:val="1"/>
        </w:numPr>
      </w:pPr>
      <w:r>
        <w:t>Cuando la memoria RAM se llena el ordenador se vuelve lento, y puede llegar a colgarse. No podemos evitar que se vuelva lento, pero si en cierta medida que llegue a colgarse, para ello utilizamos parte del disco duro (de acceso mucho más lento que la RAM) como si fuera memoria RAM, esto se llama memoria virtual, para cambiar la memoria virtual debes ir al icono de Mi PC, y con el botón derech</w:t>
      </w:r>
      <w:r w:rsidR="00333294">
        <w:t>o</w:t>
      </w:r>
      <w:r w:rsidR="0055527D">
        <w:t xml:space="preserve"> </w:t>
      </w:r>
      <w:r w:rsidR="00333294">
        <w:t>Propiedades</w:t>
      </w:r>
      <w:r w:rsidR="00F071F9">
        <w:t xml:space="preserve"> </w:t>
      </w:r>
    </w:p>
    <w:p w:rsidR="00333294" w:rsidRDefault="00333294" w:rsidP="0055527D">
      <w:pPr>
        <w:pStyle w:val="Prrafodelista"/>
      </w:pPr>
    </w:p>
    <w:p w:rsidR="00F071F9" w:rsidRDefault="00F071F9" w:rsidP="00EE5CB2">
      <w:pPr>
        <w:pStyle w:val="Prrafodelista"/>
      </w:pPr>
    </w:p>
    <w:p w:rsidR="00333294" w:rsidRDefault="00AC057F" w:rsidP="00EE5CB2">
      <w:pPr>
        <w:pStyle w:val="Prrafodelista"/>
      </w:pPr>
      <w:r>
        <w:rPr>
          <w:noProof/>
          <w:lang w:eastAsia="es-ES"/>
        </w:rPr>
        <w:lastRenderedPageBreak/>
        <w:drawing>
          <wp:inline distT="0" distB="0" distL="0" distR="0">
            <wp:extent cx="2819400" cy="304800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cstate="print"/>
                    <a:srcRect/>
                    <a:stretch>
                      <a:fillRect/>
                    </a:stretch>
                  </pic:blipFill>
                  <pic:spPr bwMode="auto">
                    <a:xfrm>
                      <a:off x="0" y="0"/>
                      <a:ext cx="2819400" cy="3048000"/>
                    </a:xfrm>
                    <a:prstGeom prst="rect">
                      <a:avLst/>
                    </a:prstGeom>
                    <a:noFill/>
                    <a:ln w="9525">
                      <a:noFill/>
                      <a:miter lim="800000"/>
                      <a:headEnd/>
                      <a:tailEnd/>
                    </a:ln>
                  </pic:spPr>
                </pic:pic>
              </a:graphicData>
            </a:graphic>
          </wp:inline>
        </w:drawing>
      </w:r>
      <w:r w:rsidR="00481B2D">
        <w:t xml:space="preserve"> </w:t>
      </w:r>
      <w:r>
        <w:rPr>
          <w:noProof/>
          <w:lang w:eastAsia="es-ES"/>
        </w:rPr>
        <w:drawing>
          <wp:inline distT="0" distB="0" distL="0" distR="0">
            <wp:extent cx="2781300" cy="3048000"/>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 cstate="print"/>
                    <a:srcRect/>
                    <a:stretch>
                      <a:fillRect/>
                    </a:stretch>
                  </pic:blipFill>
                  <pic:spPr bwMode="auto">
                    <a:xfrm>
                      <a:off x="0" y="0"/>
                      <a:ext cx="2781300" cy="3048000"/>
                    </a:xfrm>
                    <a:prstGeom prst="rect">
                      <a:avLst/>
                    </a:prstGeom>
                    <a:noFill/>
                    <a:ln w="9525">
                      <a:noFill/>
                      <a:miter lim="800000"/>
                      <a:headEnd/>
                      <a:tailEnd/>
                    </a:ln>
                  </pic:spPr>
                </pic:pic>
              </a:graphicData>
            </a:graphic>
          </wp:inline>
        </w:drawing>
      </w:r>
      <w:r w:rsidR="00481B2D">
        <w:t xml:space="preserve"> </w:t>
      </w:r>
    </w:p>
    <w:p w:rsidR="00481B2D" w:rsidRDefault="00AC057F" w:rsidP="00EE5CB2">
      <w:pPr>
        <w:pStyle w:val="Prrafodelista"/>
      </w:pPr>
      <w:r>
        <w:rPr>
          <w:noProof/>
          <w:lang w:eastAsia="es-ES"/>
        </w:rPr>
        <w:drawing>
          <wp:inline distT="0" distB="0" distL="0" distR="0">
            <wp:extent cx="2895600" cy="4114800"/>
            <wp:effectExtent l="19050" t="0" r="0"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cstate="print"/>
                    <a:srcRect/>
                    <a:stretch>
                      <a:fillRect/>
                    </a:stretch>
                  </pic:blipFill>
                  <pic:spPr bwMode="auto">
                    <a:xfrm>
                      <a:off x="0" y="0"/>
                      <a:ext cx="2895600" cy="4114800"/>
                    </a:xfrm>
                    <a:prstGeom prst="rect">
                      <a:avLst/>
                    </a:prstGeom>
                    <a:noFill/>
                    <a:ln w="9525">
                      <a:noFill/>
                      <a:miter lim="800000"/>
                      <a:headEnd/>
                      <a:tailEnd/>
                    </a:ln>
                  </pic:spPr>
                </pic:pic>
              </a:graphicData>
            </a:graphic>
          </wp:inline>
        </w:drawing>
      </w:r>
      <w:r w:rsidR="00481B2D">
        <w:t xml:space="preserve"> </w:t>
      </w:r>
      <w:r>
        <w:rPr>
          <w:noProof/>
          <w:lang w:eastAsia="es-ES"/>
        </w:rPr>
        <w:drawing>
          <wp:inline distT="0" distB="0" distL="0" distR="0">
            <wp:extent cx="2905125" cy="4114800"/>
            <wp:effectExtent l="19050" t="0" r="9525" b="0"/>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9" cstate="print"/>
                    <a:srcRect/>
                    <a:stretch>
                      <a:fillRect/>
                    </a:stretch>
                  </pic:blipFill>
                  <pic:spPr bwMode="auto">
                    <a:xfrm>
                      <a:off x="0" y="0"/>
                      <a:ext cx="2905125" cy="4114800"/>
                    </a:xfrm>
                    <a:prstGeom prst="rect">
                      <a:avLst/>
                    </a:prstGeom>
                    <a:noFill/>
                    <a:ln w="9525">
                      <a:noFill/>
                      <a:miter lim="800000"/>
                      <a:headEnd/>
                      <a:tailEnd/>
                    </a:ln>
                  </pic:spPr>
                </pic:pic>
              </a:graphicData>
            </a:graphic>
          </wp:inline>
        </w:drawing>
      </w:r>
    </w:p>
    <w:p w:rsidR="00333294" w:rsidRDefault="00AC057F" w:rsidP="00EE5CB2">
      <w:pPr>
        <w:pStyle w:val="Prrafodelista"/>
      </w:pPr>
      <w:r>
        <w:rPr>
          <w:noProof/>
          <w:lang w:eastAsia="es-ES"/>
        </w:rPr>
        <w:lastRenderedPageBreak/>
        <w:drawing>
          <wp:inline distT="0" distB="0" distL="0" distR="0">
            <wp:extent cx="3533775" cy="4086225"/>
            <wp:effectExtent l="19050" t="0" r="9525" b="0"/>
            <wp:docPr id="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0" cstate="print"/>
                    <a:srcRect/>
                    <a:stretch>
                      <a:fillRect/>
                    </a:stretch>
                  </pic:blipFill>
                  <pic:spPr bwMode="auto">
                    <a:xfrm>
                      <a:off x="0" y="0"/>
                      <a:ext cx="3533775" cy="4086225"/>
                    </a:xfrm>
                    <a:prstGeom prst="rect">
                      <a:avLst/>
                    </a:prstGeom>
                    <a:noFill/>
                    <a:ln w="9525">
                      <a:noFill/>
                      <a:miter lim="800000"/>
                      <a:headEnd/>
                      <a:tailEnd/>
                    </a:ln>
                  </pic:spPr>
                </pic:pic>
              </a:graphicData>
            </a:graphic>
          </wp:inline>
        </w:drawing>
      </w:r>
    </w:p>
    <w:p w:rsidR="0055527D" w:rsidRDefault="0055527D" w:rsidP="0055527D">
      <w:pPr>
        <w:pStyle w:val="Prrafodelista"/>
      </w:pPr>
      <w:r>
        <w:t>Lo conveniente es un mínimo de memoria virtual 1’5*tamaño real  de RAM y el máximo 2*Tamaño real de RAM.</w:t>
      </w:r>
    </w:p>
    <w:p w:rsidR="0052149B" w:rsidRDefault="0052149B" w:rsidP="00EE5CB2">
      <w:pPr>
        <w:pStyle w:val="Prrafodelista"/>
      </w:pPr>
    </w:p>
    <w:p w:rsidR="0052149B" w:rsidRDefault="00E33B1E" w:rsidP="00EE5CB2">
      <w:pPr>
        <w:pStyle w:val="Prrafodelista"/>
      </w:pPr>
      <w:r>
        <w:t>Cambia por el tamaño apropiado para tu equipo y rellena el cuadro:</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3"/>
        <w:gridCol w:w="2977"/>
      </w:tblGrid>
      <w:tr w:rsidR="00E33B1E" w:rsidRPr="00184E91" w:rsidTr="00184E91">
        <w:tc>
          <w:tcPr>
            <w:tcW w:w="2223" w:type="dxa"/>
            <w:shd w:val="clear" w:color="auto" w:fill="BFBFBF"/>
          </w:tcPr>
          <w:p w:rsidR="00E33B1E" w:rsidRPr="00184E91" w:rsidRDefault="00E33B1E" w:rsidP="00184E91">
            <w:pPr>
              <w:pStyle w:val="Prrafodelista"/>
              <w:spacing w:after="0" w:line="240" w:lineRule="auto"/>
              <w:ind w:left="0"/>
            </w:pPr>
            <w:r w:rsidRPr="00184E91">
              <w:t>Tamaño inicial</w:t>
            </w:r>
          </w:p>
        </w:tc>
        <w:tc>
          <w:tcPr>
            <w:tcW w:w="2977" w:type="dxa"/>
          </w:tcPr>
          <w:p w:rsidR="00E33B1E" w:rsidRPr="00184E91" w:rsidRDefault="00E33B1E" w:rsidP="00184E91">
            <w:pPr>
              <w:pStyle w:val="Prrafodelista"/>
              <w:spacing w:after="0" w:line="240" w:lineRule="auto"/>
              <w:ind w:left="0"/>
            </w:pPr>
          </w:p>
        </w:tc>
      </w:tr>
      <w:tr w:rsidR="00E33B1E" w:rsidRPr="00184E91" w:rsidTr="00184E91">
        <w:tc>
          <w:tcPr>
            <w:tcW w:w="2223" w:type="dxa"/>
            <w:shd w:val="clear" w:color="auto" w:fill="BFBFBF"/>
          </w:tcPr>
          <w:p w:rsidR="00E33B1E" w:rsidRPr="00184E91" w:rsidRDefault="00E33B1E" w:rsidP="00184E91">
            <w:pPr>
              <w:pStyle w:val="Prrafodelista"/>
              <w:spacing w:after="0" w:line="240" w:lineRule="auto"/>
              <w:ind w:left="0"/>
            </w:pPr>
            <w:r w:rsidRPr="00184E91">
              <w:t>Tamaño máximo</w:t>
            </w:r>
          </w:p>
        </w:tc>
        <w:tc>
          <w:tcPr>
            <w:tcW w:w="2977" w:type="dxa"/>
          </w:tcPr>
          <w:p w:rsidR="00E33B1E" w:rsidRPr="00184E91" w:rsidRDefault="00E33B1E" w:rsidP="00184E91">
            <w:pPr>
              <w:pStyle w:val="Prrafodelista"/>
              <w:spacing w:after="0" w:line="240" w:lineRule="auto"/>
              <w:ind w:left="0"/>
            </w:pPr>
          </w:p>
        </w:tc>
      </w:tr>
    </w:tbl>
    <w:p w:rsidR="00E33B1E" w:rsidRDefault="00E33B1E" w:rsidP="00EE5CB2">
      <w:pPr>
        <w:pStyle w:val="Prrafodelista"/>
      </w:pPr>
    </w:p>
    <w:p w:rsidR="006150E3" w:rsidRDefault="006150E3" w:rsidP="006150E3">
      <w:pPr>
        <w:pStyle w:val="Prrafodelista"/>
        <w:numPr>
          <w:ilvl w:val="0"/>
          <w:numId w:val="1"/>
        </w:numPr>
      </w:pPr>
      <w:r>
        <w:t>Otra opción que ofrece Windows, es mejorar los efectos visuales o el rendimiento del equipo, es decir podemos hacer los iconos más vistosos pero ocupando más cantidad de RAM y por lo tanto más lento ó por lo contrario menos vistosos liberando RAM y más rápido.</w:t>
      </w:r>
    </w:p>
    <w:p w:rsidR="006150E3" w:rsidRDefault="006150E3" w:rsidP="006150E3">
      <w:pPr>
        <w:pStyle w:val="Prrafodelista"/>
      </w:pPr>
      <w:r>
        <w:t xml:space="preserve">Mi </w:t>
      </w:r>
      <w:proofErr w:type="spellStart"/>
      <w:r>
        <w:t>Pc</w:t>
      </w:r>
      <w:proofErr w:type="spellEnd"/>
      <w:r>
        <w:sym w:font="Wingdings" w:char="F0E0"/>
      </w:r>
      <w:r>
        <w:t xml:space="preserve"> Botón derecho </w:t>
      </w:r>
      <w:r>
        <w:sym w:font="Wingdings" w:char="F0E0"/>
      </w:r>
      <w:r>
        <w:t>Propiedades</w:t>
      </w:r>
      <w:r>
        <w:sym w:font="Wingdings" w:char="F0E0"/>
      </w:r>
      <w:r>
        <w:t xml:space="preserve"> Opciones Avanzadas</w:t>
      </w:r>
      <w:r>
        <w:sym w:font="Wingdings" w:char="F0E0"/>
      </w:r>
      <w:r>
        <w:t>Rendimiento, configuración</w:t>
      </w:r>
      <w:r w:rsidR="000E7EEB">
        <w:sym w:font="Wingdings" w:char="F0E0"/>
      </w:r>
      <w:r w:rsidR="000E7EEB">
        <w:t>opción Mejor rendimiento.</w:t>
      </w:r>
    </w:p>
    <w:p w:rsidR="000E7EEB" w:rsidRDefault="00AC057F" w:rsidP="006150E3">
      <w:pPr>
        <w:pStyle w:val="Prrafodelista"/>
      </w:pPr>
      <w:r>
        <w:rPr>
          <w:noProof/>
          <w:lang w:eastAsia="es-ES"/>
        </w:rPr>
        <w:lastRenderedPageBreak/>
        <w:drawing>
          <wp:inline distT="0" distB="0" distL="0" distR="0">
            <wp:extent cx="3590925" cy="4991100"/>
            <wp:effectExtent l="19050" t="0" r="9525" b="0"/>
            <wp:docPr id="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1" cstate="print"/>
                    <a:srcRect/>
                    <a:stretch>
                      <a:fillRect/>
                    </a:stretch>
                  </pic:blipFill>
                  <pic:spPr bwMode="auto">
                    <a:xfrm>
                      <a:off x="0" y="0"/>
                      <a:ext cx="3590925" cy="4991100"/>
                    </a:xfrm>
                    <a:prstGeom prst="rect">
                      <a:avLst/>
                    </a:prstGeom>
                    <a:noFill/>
                    <a:ln w="9525">
                      <a:noFill/>
                      <a:miter lim="800000"/>
                      <a:headEnd/>
                      <a:tailEnd/>
                    </a:ln>
                  </pic:spPr>
                </pic:pic>
              </a:graphicData>
            </a:graphic>
          </wp:inline>
        </w:drawing>
      </w:r>
    </w:p>
    <w:p w:rsidR="000E7EEB" w:rsidRDefault="000E7EEB" w:rsidP="006150E3">
      <w:pPr>
        <w:pStyle w:val="Prrafodelista"/>
      </w:pPr>
    </w:p>
    <w:p w:rsidR="000E7EEB" w:rsidRDefault="000E7EEB" w:rsidP="006150E3">
      <w:pPr>
        <w:pStyle w:val="Prrafodelista"/>
      </w:pPr>
      <w:r>
        <w:t>Abajo se mu</w:t>
      </w:r>
      <w:r w:rsidR="005112C5">
        <w:t>e</w:t>
      </w:r>
      <w:r>
        <w:t xml:space="preserve">stran los efectos </w:t>
      </w:r>
      <w:r w:rsidR="005112C5">
        <w:t xml:space="preserve"> que activas o desactivas.</w:t>
      </w:r>
    </w:p>
    <w:p w:rsidR="005112C5" w:rsidRDefault="005112C5" w:rsidP="005112C5">
      <w:pPr>
        <w:pStyle w:val="Prrafodelista"/>
      </w:pPr>
      <w:r>
        <w:t>Da un ajuste personalizado  Activando solo</w:t>
      </w:r>
    </w:p>
    <w:p w:rsidR="005112C5" w:rsidRDefault="005112C5" w:rsidP="005112C5">
      <w:pPr>
        <w:pStyle w:val="Prrafodelista"/>
        <w:numPr>
          <w:ilvl w:val="0"/>
          <w:numId w:val="2"/>
        </w:numPr>
      </w:pPr>
      <w:r>
        <w:t>Atenuar los elementos después de hacer clic</w:t>
      </w:r>
    </w:p>
    <w:p w:rsidR="005112C5" w:rsidRDefault="005112C5" w:rsidP="005112C5">
      <w:pPr>
        <w:pStyle w:val="Prrafodelista"/>
        <w:numPr>
          <w:ilvl w:val="0"/>
          <w:numId w:val="2"/>
        </w:numPr>
      </w:pPr>
      <w:r>
        <w:t>Mostrar sombra bajo el puntero del ratón.</w:t>
      </w:r>
    </w:p>
    <w:p w:rsidR="005112C5" w:rsidRDefault="005112C5" w:rsidP="005112C5">
      <w:pPr>
        <w:pStyle w:val="Prrafodelista"/>
        <w:ind w:left="1440"/>
      </w:pPr>
    </w:p>
    <w:p w:rsidR="005112C5" w:rsidRDefault="005112C5" w:rsidP="005112C5">
      <w:pPr>
        <w:pStyle w:val="Prrafodelista"/>
      </w:pPr>
      <w:r>
        <w:t>Comprueba que al aplicarlos sucede lo previsto.</w:t>
      </w:r>
    </w:p>
    <w:p w:rsidR="005112C5" w:rsidRDefault="005112C5" w:rsidP="005112C5">
      <w:pPr>
        <w:pStyle w:val="Prrafodelista"/>
      </w:pPr>
      <w:r>
        <w:t xml:space="preserve">Muestra el menú anterior  y haz una captura de pantalla donde se muestre que has aplicada la personalización solicitada (Usa la tecla </w:t>
      </w:r>
      <w:proofErr w:type="spellStart"/>
      <w:r>
        <w:t>Impr</w:t>
      </w:r>
      <w:proofErr w:type="spellEnd"/>
      <w:r>
        <w:t xml:space="preserve"> </w:t>
      </w:r>
      <w:proofErr w:type="spellStart"/>
      <w:r>
        <w:t>Pant</w:t>
      </w:r>
      <w:proofErr w:type="spellEnd"/>
      <w:r>
        <w:t>)</w:t>
      </w:r>
    </w:p>
    <w:p w:rsidR="005112C5" w:rsidRDefault="005112C5" w:rsidP="005112C5">
      <w:pPr>
        <w:pStyle w:val="Prrafodelista"/>
        <w:ind w:left="1440"/>
      </w:pPr>
    </w:p>
    <w:p w:rsidR="005112C5" w:rsidRDefault="005112C5" w:rsidP="006150E3">
      <w:pPr>
        <w:pStyle w:val="Prrafodelista"/>
      </w:pPr>
    </w:p>
    <w:p w:rsidR="006150E3" w:rsidRDefault="006150E3" w:rsidP="006150E3">
      <w:pPr>
        <w:pStyle w:val="Prrafodelista"/>
      </w:pPr>
    </w:p>
    <w:p w:rsidR="00E33B1E" w:rsidRDefault="00B0098C" w:rsidP="006150E3">
      <w:pPr>
        <w:pStyle w:val="Prrafodelista"/>
        <w:numPr>
          <w:ilvl w:val="0"/>
          <w:numId w:val="1"/>
        </w:numPr>
      </w:pPr>
      <w:r>
        <w:t xml:space="preserve">Para ver los dispositivos instalados, y si funcionan correctamente podemos acudir a Mi </w:t>
      </w:r>
      <w:proofErr w:type="spellStart"/>
      <w:r>
        <w:t>pc</w:t>
      </w:r>
      <w:proofErr w:type="spellEnd"/>
      <w:r>
        <w:sym w:font="Wingdings" w:char="F0E0"/>
      </w:r>
      <w:r>
        <w:t xml:space="preserve"> botón derecho pro</w:t>
      </w:r>
      <w:r w:rsidR="0055527D">
        <w:t xml:space="preserve">piedades </w:t>
      </w:r>
    </w:p>
    <w:p w:rsidR="00776035" w:rsidRDefault="00AC057F" w:rsidP="00EE5CB2">
      <w:pPr>
        <w:pStyle w:val="Prrafodelista"/>
      </w:pPr>
      <w:r>
        <w:rPr>
          <w:noProof/>
          <w:lang w:eastAsia="es-ES"/>
        </w:rPr>
        <w:lastRenderedPageBreak/>
        <w:drawing>
          <wp:inline distT="0" distB="0" distL="0" distR="0">
            <wp:extent cx="3228975" cy="3876675"/>
            <wp:effectExtent l="19050" t="0" r="9525" b="0"/>
            <wp:docPr id="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2" cstate="print"/>
                    <a:srcRect/>
                    <a:stretch>
                      <a:fillRect/>
                    </a:stretch>
                  </pic:blipFill>
                  <pic:spPr bwMode="auto">
                    <a:xfrm>
                      <a:off x="0" y="0"/>
                      <a:ext cx="3228975" cy="3876675"/>
                    </a:xfrm>
                    <a:prstGeom prst="rect">
                      <a:avLst/>
                    </a:prstGeom>
                    <a:noFill/>
                    <a:ln w="9525">
                      <a:noFill/>
                      <a:miter lim="800000"/>
                      <a:headEnd/>
                      <a:tailEnd/>
                    </a:ln>
                  </pic:spPr>
                </pic:pic>
              </a:graphicData>
            </a:graphic>
          </wp:inline>
        </w:drawing>
      </w:r>
    </w:p>
    <w:p w:rsidR="00776035" w:rsidRDefault="00776035" w:rsidP="00EE5CB2">
      <w:pPr>
        <w:pStyle w:val="Prrafodelista"/>
      </w:pPr>
    </w:p>
    <w:p w:rsidR="00776035" w:rsidRDefault="00AC057F" w:rsidP="00EE5CB2">
      <w:pPr>
        <w:pStyle w:val="Prrafodelista"/>
      </w:pPr>
      <w:r>
        <w:rPr>
          <w:noProof/>
          <w:lang w:eastAsia="es-ES"/>
        </w:rPr>
        <w:drawing>
          <wp:inline distT="0" distB="0" distL="0" distR="0">
            <wp:extent cx="6076950" cy="5657850"/>
            <wp:effectExtent l="19050" t="0" r="0" b="0"/>
            <wp:docPr id="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3" cstate="print"/>
                    <a:srcRect/>
                    <a:stretch>
                      <a:fillRect/>
                    </a:stretch>
                  </pic:blipFill>
                  <pic:spPr bwMode="auto">
                    <a:xfrm>
                      <a:off x="0" y="0"/>
                      <a:ext cx="6076950" cy="5657850"/>
                    </a:xfrm>
                    <a:prstGeom prst="rect">
                      <a:avLst/>
                    </a:prstGeom>
                    <a:noFill/>
                    <a:ln w="9525">
                      <a:noFill/>
                      <a:miter lim="800000"/>
                      <a:headEnd/>
                      <a:tailEnd/>
                    </a:ln>
                  </pic:spPr>
                </pic:pic>
              </a:graphicData>
            </a:graphic>
          </wp:inline>
        </w:drawing>
      </w:r>
    </w:p>
    <w:p w:rsidR="00776035" w:rsidRDefault="00776035" w:rsidP="00EE5CB2">
      <w:pPr>
        <w:pStyle w:val="Prrafodelista"/>
      </w:pPr>
      <w:r>
        <w:lastRenderedPageBreak/>
        <w:t xml:space="preserve">Con esta información </w:t>
      </w:r>
      <w:r w:rsidR="00BE73E0">
        <w:t>rellana la tabla:</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1"/>
        <w:gridCol w:w="6321"/>
      </w:tblGrid>
      <w:tr w:rsidR="00711458" w:rsidRPr="00184E91" w:rsidTr="00184E91">
        <w:tc>
          <w:tcPr>
            <w:tcW w:w="3641" w:type="dxa"/>
            <w:shd w:val="clear" w:color="auto" w:fill="BFBFBF"/>
          </w:tcPr>
          <w:p w:rsidR="00711458" w:rsidRPr="00184E91" w:rsidRDefault="00711458" w:rsidP="00184E91">
            <w:pPr>
              <w:pStyle w:val="Prrafodelista"/>
              <w:spacing w:after="0" w:line="240" w:lineRule="auto"/>
              <w:ind w:left="0"/>
            </w:pPr>
            <w:r w:rsidRPr="00184E91">
              <w:t>Adaptador de pantalla(tarjeta gráfica)</w:t>
            </w:r>
          </w:p>
        </w:tc>
        <w:tc>
          <w:tcPr>
            <w:tcW w:w="6321" w:type="dxa"/>
          </w:tcPr>
          <w:p w:rsidR="00711458" w:rsidRPr="00184E91" w:rsidRDefault="00711458" w:rsidP="00184E91">
            <w:pPr>
              <w:pStyle w:val="Prrafodelista"/>
              <w:spacing w:after="0" w:line="240" w:lineRule="auto"/>
              <w:ind w:left="0"/>
            </w:pPr>
          </w:p>
        </w:tc>
      </w:tr>
      <w:tr w:rsidR="00711458" w:rsidRPr="00184E91" w:rsidTr="00184E91">
        <w:tc>
          <w:tcPr>
            <w:tcW w:w="3641" w:type="dxa"/>
            <w:shd w:val="clear" w:color="auto" w:fill="BFBFBF"/>
          </w:tcPr>
          <w:p w:rsidR="00711458" w:rsidRPr="00184E91" w:rsidRDefault="00711458" w:rsidP="00184E91">
            <w:pPr>
              <w:pStyle w:val="Prrafodelista"/>
              <w:spacing w:after="0" w:line="240" w:lineRule="auto"/>
              <w:ind w:left="0"/>
            </w:pPr>
            <w:proofErr w:type="spellStart"/>
            <w:r w:rsidRPr="00184E91">
              <w:t>Adpatador</w:t>
            </w:r>
            <w:proofErr w:type="spellEnd"/>
            <w:r w:rsidRPr="00184E91">
              <w:t xml:space="preserve"> de red (apunta los dos)</w:t>
            </w:r>
          </w:p>
        </w:tc>
        <w:tc>
          <w:tcPr>
            <w:tcW w:w="6321" w:type="dxa"/>
          </w:tcPr>
          <w:p w:rsidR="00711458" w:rsidRPr="00184E91" w:rsidRDefault="00711458" w:rsidP="00184E91">
            <w:pPr>
              <w:pStyle w:val="Prrafodelista"/>
              <w:spacing w:after="0" w:line="240" w:lineRule="auto"/>
              <w:ind w:left="0"/>
            </w:pPr>
          </w:p>
          <w:p w:rsidR="00711458" w:rsidRPr="00184E91" w:rsidRDefault="00711458" w:rsidP="00184E91">
            <w:pPr>
              <w:pStyle w:val="Prrafodelista"/>
              <w:spacing w:after="0" w:line="240" w:lineRule="auto"/>
              <w:ind w:left="0"/>
            </w:pPr>
          </w:p>
        </w:tc>
      </w:tr>
      <w:tr w:rsidR="00711458" w:rsidRPr="00184E91" w:rsidTr="00184E91">
        <w:tc>
          <w:tcPr>
            <w:tcW w:w="3641" w:type="dxa"/>
            <w:shd w:val="clear" w:color="auto" w:fill="BFBFBF"/>
          </w:tcPr>
          <w:p w:rsidR="00711458" w:rsidRPr="00184E91" w:rsidRDefault="00711458" w:rsidP="00184E91">
            <w:pPr>
              <w:pStyle w:val="Prrafodelista"/>
              <w:spacing w:after="0" w:line="240" w:lineRule="auto"/>
              <w:ind w:left="0"/>
            </w:pPr>
            <w:r w:rsidRPr="00184E91">
              <w:t>Monitor</w:t>
            </w:r>
          </w:p>
        </w:tc>
        <w:tc>
          <w:tcPr>
            <w:tcW w:w="6321" w:type="dxa"/>
          </w:tcPr>
          <w:p w:rsidR="00711458" w:rsidRPr="00184E91" w:rsidRDefault="00711458" w:rsidP="00184E91">
            <w:pPr>
              <w:pStyle w:val="Prrafodelista"/>
              <w:spacing w:after="0" w:line="240" w:lineRule="auto"/>
              <w:ind w:left="0"/>
            </w:pPr>
          </w:p>
        </w:tc>
      </w:tr>
      <w:tr w:rsidR="00711458" w:rsidRPr="00184E91" w:rsidTr="00184E91">
        <w:tc>
          <w:tcPr>
            <w:tcW w:w="3641" w:type="dxa"/>
            <w:shd w:val="clear" w:color="auto" w:fill="BFBFBF"/>
          </w:tcPr>
          <w:p w:rsidR="00711458" w:rsidRPr="00184E91" w:rsidRDefault="00711458" w:rsidP="00184E91">
            <w:pPr>
              <w:pStyle w:val="Prrafodelista"/>
              <w:spacing w:after="0" w:line="240" w:lineRule="auto"/>
              <w:ind w:left="0"/>
            </w:pPr>
            <w:r w:rsidRPr="00184E91">
              <w:t>Procesador</w:t>
            </w:r>
          </w:p>
        </w:tc>
        <w:tc>
          <w:tcPr>
            <w:tcW w:w="6321" w:type="dxa"/>
          </w:tcPr>
          <w:p w:rsidR="00711458" w:rsidRPr="00184E91" w:rsidRDefault="00711458" w:rsidP="00184E91">
            <w:pPr>
              <w:pStyle w:val="Prrafodelista"/>
              <w:spacing w:after="0" w:line="240" w:lineRule="auto"/>
              <w:ind w:left="0"/>
            </w:pPr>
          </w:p>
        </w:tc>
      </w:tr>
      <w:tr w:rsidR="00711458" w:rsidRPr="00184E91" w:rsidTr="00184E91">
        <w:tc>
          <w:tcPr>
            <w:tcW w:w="3641" w:type="dxa"/>
            <w:shd w:val="clear" w:color="auto" w:fill="BFBFBF"/>
          </w:tcPr>
          <w:p w:rsidR="00711458" w:rsidRPr="00184E91" w:rsidRDefault="00711458" w:rsidP="00184E91">
            <w:pPr>
              <w:pStyle w:val="Prrafodelista"/>
              <w:spacing w:after="0" w:line="240" w:lineRule="auto"/>
              <w:ind w:left="0"/>
            </w:pPr>
            <w:r w:rsidRPr="00184E91">
              <w:t>Unidades de disco</w:t>
            </w:r>
          </w:p>
        </w:tc>
        <w:tc>
          <w:tcPr>
            <w:tcW w:w="6321" w:type="dxa"/>
          </w:tcPr>
          <w:p w:rsidR="00711458" w:rsidRPr="00184E91" w:rsidRDefault="00711458" w:rsidP="00184E91">
            <w:pPr>
              <w:pStyle w:val="Prrafodelista"/>
              <w:spacing w:after="0" w:line="240" w:lineRule="auto"/>
              <w:ind w:left="0"/>
            </w:pPr>
          </w:p>
        </w:tc>
      </w:tr>
      <w:tr w:rsidR="00711458" w:rsidRPr="00184E91" w:rsidTr="00184E91">
        <w:tc>
          <w:tcPr>
            <w:tcW w:w="3641" w:type="dxa"/>
            <w:shd w:val="clear" w:color="auto" w:fill="BFBFBF"/>
          </w:tcPr>
          <w:p w:rsidR="00711458" w:rsidRPr="00184E91" w:rsidRDefault="00711458" w:rsidP="00184E91">
            <w:pPr>
              <w:pStyle w:val="Prrafodelista"/>
              <w:spacing w:after="0" w:line="240" w:lineRule="auto"/>
              <w:ind w:left="0"/>
            </w:pPr>
            <w:r w:rsidRPr="00184E91">
              <w:t>Unidades de DVD/</w:t>
            </w:r>
            <w:proofErr w:type="spellStart"/>
            <w:r w:rsidRPr="00184E91">
              <w:t>cdROm</w:t>
            </w:r>
            <w:proofErr w:type="spellEnd"/>
          </w:p>
        </w:tc>
        <w:tc>
          <w:tcPr>
            <w:tcW w:w="6321" w:type="dxa"/>
          </w:tcPr>
          <w:p w:rsidR="00711458" w:rsidRPr="00184E91" w:rsidRDefault="00711458" w:rsidP="00184E91">
            <w:pPr>
              <w:pStyle w:val="Prrafodelista"/>
              <w:spacing w:after="0" w:line="240" w:lineRule="auto"/>
              <w:ind w:left="0"/>
            </w:pPr>
          </w:p>
        </w:tc>
      </w:tr>
    </w:tbl>
    <w:p w:rsidR="00BE73E0" w:rsidRDefault="00BE73E0" w:rsidP="00EE5CB2">
      <w:pPr>
        <w:pStyle w:val="Prrafodelista"/>
      </w:pPr>
    </w:p>
    <w:p w:rsidR="00711458" w:rsidRDefault="00711458" w:rsidP="00EE5CB2">
      <w:pPr>
        <w:pStyle w:val="Prrafodelista"/>
      </w:pPr>
      <w:r>
        <w:t xml:space="preserve">Un driver o controlador, es un pequeño programa que se introduce en el sistema operativo para que funcione, Windows tiene una colección de drivers preparados para auto instalarse cuando se detecta un nuevo hardware llamado  por eso </w:t>
      </w:r>
      <w:proofErr w:type="spellStart"/>
      <w:r>
        <w:t>plug</w:t>
      </w:r>
      <w:proofErr w:type="spellEnd"/>
      <w:r>
        <w:t xml:space="preserve"> and </w:t>
      </w:r>
      <w:proofErr w:type="spellStart"/>
      <w:r>
        <w:t>play</w:t>
      </w:r>
      <w:proofErr w:type="spellEnd"/>
      <w:r>
        <w:t xml:space="preserve">, porque Windows lo reconoce automáticamente. Si no es </w:t>
      </w:r>
      <w:proofErr w:type="spellStart"/>
      <w:r>
        <w:t>plug</w:t>
      </w:r>
      <w:proofErr w:type="spellEnd"/>
      <w:r>
        <w:t xml:space="preserve"> and </w:t>
      </w:r>
      <w:proofErr w:type="spellStart"/>
      <w:r>
        <w:t>play</w:t>
      </w:r>
      <w:proofErr w:type="spellEnd"/>
      <w:r>
        <w:t xml:space="preserve">, o mi versión de Windows no lo reconoce, es posible instalar el </w:t>
      </w:r>
      <w:proofErr w:type="spellStart"/>
      <w:r>
        <w:t>dirver</w:t>
      </w:r>
      <w:proofErr w:type="spellEnd"/>
      <w:r>
        <w:t xml:space="preserve"> desde un </w:t>
      </w:r>
      <w:proofErr w:type="spellStart"/>
      <w:r>
        <w:t>cd</w:t>
      </w:r>
      <w:proofErr w:type="spellEnd"/>
      <w:r>
        <w:t xml:space="preserve"> o </w:t>
      </w:r>
      <w:proofErr w:type="spellStart"/>
      <w:r>
        <w:t>usb</w:t>
      </w:r>
      <w:proofErr w:type="spellEnd"/>
      <w:r>
        <w:t xml:space="preserve"> o descargado de internet. Si al final de la instalación el dispositivo funciona correctamente aparecerá de la forma que se muestra en la imagen anterior, sino fuese así aparecería con una admiración amarilla para indicarme que es lo que no funciona:</w:t>
      </w:r>
    </w:p>
    <w:p w:rsidR="00E75847" w:rsidRDefault="00AC057F" w:rsidP="00EE5CB2">
      <w:pPr>
        <w:pStyle w:val="Prrafodelista"/>
      </w:pPr>
      <w:r>
        <w:rPr>
          <w:noProof/>
          <w:lang w:eastAsia="es-ES"/>
        </w:rPr>
        <w:drawing>
          <wp:inline distT="0" distB="0" distL="0" distR="0">
            <wp:extent cx="6200775" cy="4514850"/>
            <wp:effectExtent l="19050" t="0" r="9525" b="0"/>
            <wp:docPr id="10" name="Imagen 31" descr="Resultado de imagen de error en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Resultado de imagen de error en driver"/>
                    <pic:cNvPicPr>
                      <a:picLocks noChangeAspect="1" noChangeArrowheads="1"/>
                    </pic:cNvPicPr>
                  </pic:nvPicPr>
                  <pic:blipFill>
                    <a:blip r:embed="rId14" cstate="print"/>
                    <a:srcRect/>
                    <a:stretch>
                      <a:fillRect/>
                    </a:stretch>
                  </pic:blipFill>
                  <pic:spPr bwMode="auto">
                    <a:xfrm>
                      <a:off x="0" y="0"/>
                      <a:ext cx="6200775" cy="4514850"/>
                    </a:xfrm>
                    <a:prstGeom prst="rect">
                      <a:avLst/>
                    </a:prstGeom>
                    <a:noFill/>
                    <a:ln w="9525">
                      <a:noFill/>
                      <a:miter lim="800000"/>
                      <a:headEnd/>
                      <a:tailEnd/>
                    </a:ln>
                  </pic:spPr>
                </pic:pic>
              </a:graphicData>
            </a:graphic>
          </wp:inline>
        </w:drawing>
      </w:r>
    </w:p>
    <w:p w:rsidR="00E75847" w:rsidRDefault="00E75847" w:rsidP="00EE5CB2">
      <w:pPr>
        <w:pStyle w:val="Prrafodelista"/>
      </w:pPr>
    </w:p>
    <w:p w:rsidR="003928AF" w:rsidRDefault="000B48FC" w:rsidP="000B48FC">
      <w:r>
        <w:t>PANEL DE CONTROL</w:t>
      </w:r>
    </w:p>
    <w:p w:rsidR="000B48FC" w:rsidRDefault="000B48FC" w:rsidP="000B48FC">
      <w:r>
        <w:t xml:space="preserve">La configuración y gestión del Windows se hace desde el  Panel de </w:t>
      </w:r>
      <w:proofErr w:type="gramStart"/>
      <w:r>
        <w:t>Control .</w:t>
      </w:r>
      <w:proofErr w:type="gramEnd"/>
      <w:r>
        <w:t xml:space="preserve"> En el mismo hay una serie de iconos fijos y otro que se van instalado al actualizar o incrementar mi sistema operativo. </w:t>
      </w:r>
    </w:p>
    <w:p w:rsidR="000B48FC" w:rsidRDefault="000B48FC" w:rsidP="000B48FC">
      <w:r>
        <w:t>Vamos a hablar de alguno de ellos.</w:t>
      </w:r>
    </w:p>
    <w:p w:rsidR="00963EE0" w:rsidRDefault="00942869" w:rsidP="00942869">
      <w:pPr>
        <w:pStyle w:val="Prrafodelista"/>
        <w:numPr>
          <w:ilvl w:val="0"/>
          <w:numId w:val="3"/>
        </w:numPr>
      </w:pPr>
      <w:r>
        <w:t>Firewall de Windows</w:t>
      </w:r>
    </w:p>
    <w:p w:rsidR="00942869" w:rsidRDefault="008D7001" w:rsidP="00942869">
      <w:pPr>
        <w:pStyle w:val="Prrafodelista"/>
        <w:ind w:left="1080"/>
      </w:pPr>
      <w:r>
        <w:t>Un firewall, es una medida de seguridad que regula el tráfico de datos de mi ordenador con el exterior, bloqueando accesos no autorizados, y permitiendo accesos autorizados.</w:t>
      </w:r>
    </w:p>
    <w:p w:rsidR="008D7001" w:rsidRDefault="00AC057F" w:rsidP="008D7001">
      <w:r>
        <w:rPr>
          <w:noProof/>
          <w:lang w:eastAsia="es-ES"/>
        </w:rPr>
        <w:lastRenderedPageBreak/>
        <w:drawing>
          <wp:inline distT="0" distB="0" distL="0" distR="0">
            <wp:extent cx="5381625" cy="4695825"/>
            <wp:effectExtent l="19050" t="0" r="9525" b="0"/>
            <wp:docPr id="11"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5" cstate="print"/>
                    <a:srcRect/>
                    <a:stretch>
                      <a:fillRect/>
                    </a:stretch>
                  </pic:blipFill>
                  <pic:spPr bwMode="auto">
                    <a:xfrm>
                      <a:off x="0" y="0"/>
                      <a:ext cx="5381625" cy="4695825"/>
                    </a:xfrm>
                    <a:prstGeom prst="rect">
                      <a:avLst/>
                    </a:prstGeom>
                    <a:noFill/>
                    <a:ln w="9525">
                      <a:noFill/>
                      <a:miter lim="800000"/>
                      <a:headEnd/>
                      <a:tailEnd/>
                    </a:ln>
                  </pic:spPr>
                </pic:pic>
              </a:graphicData>
            </a:graphic>
          </wp:inline>
        </w:drawing>
      </w:r>
    </w:p>
    <w:p w:rsidR="008D7001" w:rsidRDefault="008D7001" w:rsidP="008D7001">
      <w:r>
        <w:t>Se recomienda tenerlo activado siempre, sino lo estuviese saldría un icono con un aspa roja en la barra de tareas:</w:t>
      </w:r>
    </w:p>
    <w:p w:rsidR="002F5F40" w:rsidRDefault="00AC057F" w:rsidP="008D7001">
      <w:r>
        <w:rPr>
          <w:noProof/>
          <w:lang w:eastAsia="es-ES"/>
        </w:rPr>
        <w:drawing>
          <wp:inline distT="0" distB="0" distL="0" distR="0">
            <wp:extent cx="1352550" cy="400050"/>
            <wp:effectExtent l="19050" t="0" r="0" b="0"/>
            <wp:docPr id="1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6" cstate="print"/>
                    <a:srcRect/>
                    <a:stretch>
                      <a:fillRect/>
                    </a:stretch>
                  </pic:blipFill>
                  <pic:spPr bwMode="auto">
                    <a:xfrm>
                      <a:off x="0" y="0"/>
                      <a:ext cx="1352550" cy="400050"/>
                    </a:xfrm>
                    <a:prstGeom prst="rect">
                      <a:avLst/>
                    </a:prstGeom>
                    <a:noFill/>
                    <a:ln w="9525">
                      <a:noFill/>
                      <a:miter lim="800000"/>
                      <a:headEnd/>
                      <a:tailEnd/>
                    </a:ln>
                  </pic:spPr>
                </pic:pic>
              </a:graphicData>
            </a:graphic>
          </wp:inline>
        </w:drawing>
      </w:r>
    </w:p>
    <w:p w:rsidR="002F5F40" w:rsidRDefault="002F5F40" w:rsidP="008D7001">
      <w:r>
        <w:t>Comprueba que está activado</w:t>
      </w:r>
    </w:p>
    <w:p w:rsidR="002F5F40" w:rsidRDefault="002F5F40" w:rsidP="008D7001">
      <w:r>
        <w:t>No obstante podemos configurar excepciones  para programas, que acepten todas las conexiones, esto es un agujero de seguridad que un hacker puede aprovechar, pero algunos programas no funcionaran correctamente si  el cortafuegos corta su conexión.</w:t>
      </w:r>
    </w:p>
    <w:p w:rsidR="002F5F40" w:rsidRDefault="002F5F40" w:rsidP="008D7001">
      <w:r>
        <w:t xml:space="preserve">Comprueba las Excepciones de tu </w:t>
      </w:r>
      <w:proofErr w:type="gramStart"/>
      <w:r>
        <w:t>ordenador .</w:t>
      </w:r>
      <w:proofErr w:type="gramEnd"/>
    </w:p>
    <w:p w:rsidR="002F5F40" w:rsidRDefault="00F60653" w:rsidP="008D7001">
      <w:r>
        <w:t xml:space="preserve">Vamos a añadir como excepción, para que cualquier usuario de mi red pueda acceder a través del Google </w:t>
      </w:r>
      <w:proofErr w:type="spellStart"/>
      <w:r>
        <w:t>Chrome</w:t>
      </w:r>
      <w:proofErr w:type="spellEnd"/>
      <w:r>
        <w:t>., pero no desde Internet:</w:t>
      </w:r>
    </w:p>
    <w:p w:rsidR="002F5F40" w:rsidRDefault="00AC057F" w:rsidP="008D7001">
      <w:r>
        <w:rPr>
          <w:noProof/>
          <w:lang w:eastAsia="es-ES"/>
        </w:rPr>
        <w:lastRenderedPageBreak/>
        <w:drawing>
          <wp:anchor distT="0" distB="0" distL="114300" distR="114300" simplePos="0" relativeHeight="251660800" behindDoc="0" locked="0" layoutInCell="1" allowOverlap="1">
            <wp:simplePos x="0" y="0"/>
            <wp:positionH relativeFrom="margin">
              <wp:align>left</wp:align>
            </wp:positionH>
            <wp:positionV relativeFrom="margin">
              <wp:align>top</wp:align>
            </wp:positionV>
            <wp:extent cx="3143250" cy="3615690"/>
            <wp:effectExtent l="19050" t="0" r="0" b="0"/>
            <wp:wrapSquare wrapText="bothSides"/>
            <wp:docPr id="30"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7" cstate="print"/>
                    <a:srcRect/>
                    <a:stretch>
                      <a:fillRect/>
                    </a:stretch>
                  </pic:blipFill>
                  <pic:spPr bwMode="auto">
                    <a:xfrm>
                      <a:off x="0" y="0"/>
                      <a:ext cx="3143250" cy="3615690"/>
                    </a:xfrm>
                    <a:prstGeom prst="rect">
                      <a:avLst/>
                    </a:prstGeom>
                    <a:noFill/>
                    <a:ln w="9525">
                      <a:noFill/>
                      <a:miter lim="800000"/>
                      <a:headEnd/>
                      <a:tailEnd/>
                    </a:ln>
                  </pic:spPr>
                </pic:pic>
              </a:graphicData>
            </a:graphic>
          </wp:anchor>
        </w:drawing>
      </w:r>
      <w:r>
        <w:rPr>
          <w:noProof/>
          <w:lang w:eastAsia="es-ES"/>
        </w:rPr>
        <w:drawing>
          <wp:inline distT="0" distB="0" distL="0" distR="0">
            <wp:extent cx="3390900" cy="3467100"/>
            <wp:effectExtent l="19050" t="0" r="0" b="0"/>
            <wp:docPr id="13"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8" cstate="print"/>
                    <a:srcRect/>
                    <a:stretch>
                      <a:fillRect/>
                    </a:stretch>
                  </pic:blipFill>
                  <pic:spPr bwMode="auto">
                    <a:xfrm>
                      <a:off x="0" y="0"/>
                      <a:ext cx="3390900" cy="3467100"/>
                    </a:xfrm>
                    <a:prstGeom prst="rect">
                      <a:avLst/>
                    </a:prstGeom>
                    <a:noFill/>
                    <a:ln w="9525">
                      <a:noFill/>
                      <a:miter lim="800000"/>
                      <a:headEnd/>
                      <a:tailEnd/>
                    </a:ln>
                  </pic:spPr>
                </pic:pic>
              </a:graphicData>
            </a:graphic>
          </wp:inline>
        </w:drawing>
      </w:r>
    </w:p>
    <w:p w:rsidR="002F5F40" w:rsidRDefault="002F5F40" w:rsidP="008D7001"/>
    <w:p w:rsidR="008D7001" w:rsidRDefault="00AC057F" w:rsidP="008D7001">
      <w:r>
        <w:rPr>
          <w:noProof/>
          <w:lang w:eastAsia="es-ES"/>
        </w:rPr>
        <w:drawing>
          <wp:inline distT="0" distB="0" distL="0" distR="0">
            <wp:extent cx="4048125" cy="2695575"/>
            <wp:effectExtent l="19050" t="0" r="9525" b="0"/>
            <wp:docPr id="14"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19" cstate="print"/>
                    <a:srcRect/>
                    <a:stretch>
                      <a:fillRect/>
                    </a:stretch>
                  </pic:blipFill>
                  <pic:spPr bwMode="auto">
                    <a:xfrm>
                      <a:off x="0" y="0"/>
                      <a:ext cx="4048125" cy="2695575"/>
                    </a:xfrm>
                    <a:prstGeom prst="rect">
                      <a:avLst/>
                    </a:prstGeom>
                    <a:noFill/>
                    <a:ln w="9525">
                      <a:noFill/>
                      <a:miter lim="800000"/>
                      <a:headEnd/>
                      <a:tailEnd/>
                    </a:ln>
                  </pic:spPr>
                </pic:pic>
              </a:graphicData>
            </a:graphic>
          </wp:inline>
        </w:drawing>
      </w:r>
    </w:p>
    <w:p w:rsidR="00F60653" w:rsidRDefault="00F60653" w:rsidP="008D7001">
      <w:r>
        <w:t xml:space="preserve">Normalmente el firewall de Windows </w:t>
      </w:r>
      <w:r w:rsidR="004051B5">
        <w:t xml:space="preserve">tiene una configuración apropiada para preservar la seguridad sin entorpecer la comunicación, pero en algunos casos debemos permitir excepciones como es el caso de los programas para compartir </w:t>
      </w:r>
      <w:proofErr w:type="gramStart"/>
      <w:r w:rsidR="004051B5">
        <w:t>ficheros ,</w:t>
      </w:r>
      <w:proofErr w:type="gramEnd"/>
      <w:r w:rsidR="004051B5">
        <w:t xml:space="preserve"> los llamados P2P, como Emule, Ares, </w:t>
      </w:r>
      <w:proofErr w:type="spellStart"/>
      <w:r w:rsidR="004051B5">
        <w:t>Utorrent</w:t>
      </w:r>
      <w:proofErr w:type="spellEnd"/>
      <w:r w:rsidR="004051B5">
        <w:t>. ..</w:t>
      </w:r>
      <w:r w:rsidR="00AC4641">
        <w:t xml:space="preserve"> </w:t>
      </w:r>
      <w:proofErr w:type="gramStart"/>
      <w:r w:rsidR="00AC4641">
        <w:t>ó</w:t>
      </w:r>
      <w:proofErr w:type="gramEnd"/>
      <w:r w:rsidR="00AC4641">
        <w:t xml:space="preserve"> algunos juegos en red.</w:t>
      </w:r>
    </w:p>
    <w:p w:rsidR="00AC4641" w:rsidRDefault="00AC4641" w:rsidP="008D7001">
      <w:r>
        <w:t>El ordenador internamente asigna un número para cada conexión hacia al exterior de cada aplicación, eso se denomina puerto. Por ejemplo el puerto 80 se reserva para la conexión  a páginas web, si cerrase el puerto 80 no podría visitar ninguna página web, sin embargo otros servicios del ordenador con conexión podrían funcionar.</w:t>
      </w:r>
    </w:p>
    <w:p w:rsidR="00AC4641" w:rsidRDefault="00AC4641" w:rsidP="008D7001">
      <w:r>
        <w:t>Algunos de los programas de los citados anteriormente, utilizan puertos que pueden ser abiertos sin citar el programa concreto.</w:t>
      </w:r>
    </w:p>
    <w:p w:rsidR="00AC4641" w:rsidRDefault="00656BE3" w:rsidP="008D7001">
      <w:r>
        <w:t>Vamos a abrir los puertos  44662 TCP y 4672 UDP, que son los puerto</w:t>
      </w:r>
      <w:r w:rsidR="0073429D">
        <w:t>s</w:t>
      </w:r>
      <w:r>
        <w:t xml:space="preserve"> que usa cierto programa para las conexiones con otros usuarios:</w:t>
      </w:r>
    </w:p>
    <w:p w:rsidR="0073429D" w:rsidRDefault="0073429D" w:rsidP="008D7001">
      <w:r>
        <w:t xml:space="preserve">(TCP y UDP es la diferencia entre el tipo de mensajes que se pueden intercambiar, se les llama protocolos de comunicación, es por así decirlo el lenguaje que utilizan los ordenadores para </w:t>
      </w:r>
      <w:r w:rsidR="00D245D5">
        <w:t xml:space="preserve">intercambiar información, digamos </w:t>
      </w:r>
      <w:r w:rsidR="00D245D5">
        <w:lastRenderedPageBreak/>
        <w:t>que TCP es un lenguaje con palabras muy largas y UDP un lenguaje con palabras muy cortas, pero que todos los ordenadores entienden)</w:t>
      </w:r>
    </w:p>
    <w:p w:rsidR="00656BE3" w:rsidRDefault="00AC057F" w:rsidP="008D7001">
      <w:r>
        <w:rPr>
          <w:noProof/>
          <w:lang w:eastAsia="es-ES"/>
        </w:rPr>
        <w:drawing>
          <wp:inline distT="0" distB="0" distL="0" distR="0">
            <wp:extent cx="4305300" cy="4867275"/>
            <wp:effectExtent l="1905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srcRect/>
                    <a:stretch>
                      <a:fillRect/>
                    </a:stretch>
                  </pic:blipFill>
                  <pic:spPr bwMode="auto">
                    <a:xfrm>
                      <a:off x="0" y="0"/>
                      <a:ext cx="4305300" cy="4867275"/>
                    </a:xfrm>
                    <a:prstGeom prst="rect">
                      <a:avLst/>
                    </a:prstGeom>
                    <a:noFill/>
                    <a:ln w="9525">
                      <a:noFill/>
                      <a:miter lim="800000"/>
                      <a:headEnd/>
                      <a:tailEnd/>
                    </a:ln>
                  </pic:spPr>
                </pic:pic>
              </a:graphicData>
            </a:graphic>
          </wp:inline>
        </w:drawing>
      </w:r>
    </w:p>
    <w:p w:rsidR="0073429D" w:rsidRDefault="00AC057F" w:rsidP="008D7001">
      <w:r>
        <w:rPr>
          <w:noProof/>
          <w:lang w:eastAsia="es-ES"/>
        </w:rPr>
        <w:drawing>
          <wp:inline distT="0" distB="0" distL="0" distR="0">
            <wp:extent cx="3733800" cy="2714625"/>
            <wp:effectExtent l="19050" t="0" r="0"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cstate="print"/>
                    <a:srcRect/>
                    <a:stretch>
                      <a:fillRect/>
                    </a:stretch>
                  </pic:blipFill>
                  <pic:spPr bwMode="auto">
                    <a:xfrm>
                      <a:off x="0" y="0"/>
                      <a:ext cx="3733800" cy="2714625"/>
                    </a:xfrm>
                    <a:prstGeom prst="rect">
                      <a:avLst/>
                    </a:prstGeom>
                    <a:noFill/>
                    <a:ln w="9525">
                      <a:noFill/>
                      <a:miter lim="800000"/>
                      <a:headEnd/>
                      <a:tailEnd/>
                    </a:ln>
                  </pic:spPr>
                </pic:pic>
              </a:graphicData>
            </a:graphic>
          </wp:inline>
        </w:drawing>
      </w:r>
    </w:p>
    <w:p w:rsidR="0073429D" w:rsidRDefault="0045127C" w:rsidP="008D7001">
      <w:r>
        <w:t>Agre</w:t>
      </w:r>
      <w:r w:rsidR="0073429D">
        <w:t xml:space="preserve">ga los dos </w:t>
      </w:r>
      <w:r>
        <w:t xml:space="preserve">puertos </w:t>
      </w:r>
      <w:r w:rsidR="0073429D">
        <w:t>y haz una captura de pantalla a las excepciones de Firewall de Windows.</w:t>
      </w:r>
    </w:p>
    <w:p w:rsidR="0045127C" w:rsidRDefault="0045127C" w:rsidP="008D7001"/>
    <w:p w:rsidR="0073429D" w:rsidRDefault="0045127C" w:rsidP="0045127C">
      <w:pPr>
        <w:pStyle w:val="Prrafodelista"/>
        <w:numPr>
          <w:ilvl w:val="0"/>
          <w:numId w:val="3"/>
        </w:numPr>
      </w:pPr>
      <w:r>
        <w:t>Configuramos ahora las opciones de carpeta:</w:t>
      </w:r>
    </w:p>
    <w:p w:rsidR="0045127C" w:rsidRDefault="00AC057F" w:rsidP="0045127C">
      <w:pPr>
        <w:pStyle w:val="Prrafodelista"/>
        <w:ind w:left="1080"/>
      </w:pPr>
      <w:r>
        <w:rPr>
          <w:noProof/>
          <w:lang w:eastAsia="es-ES"/>
        </w:rPr>
        <w:lastRenderedPageBreak/>
        <w:drawing>
          <wp:inline distT="0" distB="0" distL="0" distR="0">
            <wp:extent cx="5343525" cy="4495800"/>
            <wp:effectExtent l="19050" t="0" r="9525" b="0"/>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2" cstate="print"/>
                    <a:srcRect/>
                    <a:stretch>
                      <a:fillRect/>
                    </a:stretch>
                  </pic:blipFill>
                  <pic:spPr bwMode="auto">
                    <a:xfrm>
                      <a:off x="0" y="0"/>
                      <a:ext cx="5343525" cy="4495800"/>
                    </a:xfrm>
                    <a:prstGeom prst="rect">
                      <a:avLst/>
                    </a:prstGeom>
                    <a:noFill/>
                    <a:ln w="9525">
                      <a:noFill/>
                      <a:miter lim="800000"/>
                      <a:headEnd/>
                      <a:tailEnd/>
                    </a:ln>
                  </pic:spPr>
                </pic:pic>
              </a:graphicData>
            </a:graphic>
          </wp:inline>
        </w:drawing>
      </w:r>
    </w:p>
    <w:p w:rsidR="003C4C9B" w:rsidRDefault="003C4C9B" w:rsidP="008D7001">
      <w:r>
        <w:t>El Windows nos oculta archivos que no son interesantes para un usuario</w:t>
      </w:r>
      <w:r w:rsidR="00B16A28">
        <w:t xml:space="preserve">.  </w:t>
      </w:r>
      <w:r>
        <w:t xml:space="preserve">Desgraciadamente esta opción es también utilizada por los virus para ocultarnos un archivo dañino. </w:t>
      </w:r>
    </w:p>
    <w:p w:rsidR="003C4C9B" w:rsidRDefault="003C4C9B" w:rsidP="008D7001">
      <w:r>
        <w:t>Muestra los archivos ocultos:</w:t>
      </w:r>
    </w:p>
    <w:p w:rsidR="003C4C9B" w:rsidRDefault="00AC057F" w:rsidP="008D7001">
      <w:r>
        <w:rPr>
          <w:noProof/>
          <w:lang w:eastAsia="es-ES"/>
        </w:rPr>
        <w:drawing>
          <wp:inline distT="0" distB="0" distL="0" distR="0">
            <wp:extent cx="3667125" cy="3733800"/>
            <wp:effectExtent l="19050" t="0" r="9525" b="0"/>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cstate="print"/>
                    <a:srcRect/>
                    <a:stretch>
                      <a:fillRect/>
                    </a:stretch>
                  </pic:blipFill>
                  <pic:spPr bwMode="auto">
                    <a:xfrm>
                      <a:off x="0" y="0"/>
                      <a:ext cx="3667125" cy="3733800"/>
                    </a:xfrm>
                    <a:prstGeom prst="rect">
                      <a:avLst/>
                    </a:prstGeom>
                    <a:noFill/>
                    <a:ln w="9525">
                      <a:noFill/>
                      <a:miter lim="800000"/>
                      <a:headEnd/>
                      <a:tailEnd/>
                    </a:ln>
                  </pic:spPr>
                </pic:pic>
              </a:graphicData>
            </a:graphic>
          </wp:inline>
        </w:drawing>
      </w:r>
    </w:p>
    <w:p w:rsidR="003C4C9B" w:rsidRDefault="003C4C9B" w:rsidP="008D7001">
      <w:r>
        <w:t>Los archivos y carpeta ocultos se muestran con colores desvanecidos.</w:t>
      </w:r>
    </w:p>
    <w:p w:rsidR="003C4C9B" w:rsidRDefault="003C4C9B" w:rsidP="008D7001">
      <w:r>
        <w:lastRenderedPageBreak/>
        <w:t>Abre la carpeta c:/Windows y escribe una lista de las carpetas y archivos ocultos que tengas, excluyendo los que empiecen por $.</w:t>
      </w:r>
    </w:p>
    <w:p w:rsidR="003C4C9B" w:rsidRDefault="003C4C9B" w:rsidP="008D7001"/>
    <w:p w:rsidR="00B16A28" w:rsidRDefault="00B16A28" w:rsidP="008D7001"/>
    <w:p w:rsidR="00B16A28" w:rsidRDefault="00B16A28" w:rsidP="008D7001">
      <w:r>
        <w:t>Otros archivo se ocultan porque su  modificación o la eliminación  por error podría ser dañino, para mostrar esto debemos</w:t>
      </w:r>
      <w:r w:rsidR="00194B25">
        <w:t xml:space="preserve"> desmarcar su ocultación:</w:t>
      </w:r>
    </w:p>
    <w:p w:rsidR="00B16A28" w:rsidRDefault="00AC057F" w:rsidP="008D7001">
      <w:r>
        <w:rPr>
          <w:noProof/>
          <w:lang w:eastAsia="es-ES"/>
        </w:rPr>
        <w:drawing>
          <wp:inline distT="0" distB="0" distL="0" distR="0">
            <wp:extent cx="4381500" cy="4419600"/>
            <wp:effectExtent l="19050" t="0" r="0" b="0"/>
            <wp:docPr id="1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4" cstate="print"/>
                    <a:srcRect/>
                    <a:stretch>
                      <a:fillRect/>
                    </a:stretch>
                  </pic:blipFill>
                  <pic:spPr bwMode="auto">
                    <a:xfrm>
                      <a:off x="0" y="0"/>
                      <a:ext cx="4381500" cy="4419600"/>
                    </a:xfrm>
                    <a:prstGeom prst="rect">
                      <a:avLst/>
                    </a:prstGeom>
                    <a:noFill/>
                    <a:ln w="9525">
                      <a:noFill/>
                      <a:miter lim="800000"/>
                      <a:headEnd/>
                      <a:tailEnd/>
                    </a:ln>
                  </pic:spPr>
                </pic:pic>
              </a:graphicData>
            </a:graphic>
          </wp:inline>
        </w:drawing>
      </w:r>
    </w:p>
    <w:p w:rsidR="00194B25" w:rsidRDefault="00194B25" w:rsidP="008D7001">
      <w:r>
        <w:t>Desmárcala, y haz una lista de archivos que se han mostrado  en esta acción en c:/Windows</w:t>
      </w:r>
    </w:p>
    <w:p w:rsidR="00194B25" w:rsidRDefault="00194B25" w:rsidP="008D7001"/>
    <w:p w:rsidR="00194B25" w:rsidRDefault="00331FF2" w:rsidP="008D7001">
      <w:r>
        <w:t>Las extensiones de los archivos, son un grupo de 3 o 4 letras precedidas de un punto, al final del  nombre de cada archivo que nos indican con que programa o codificación fueron creados y por tanto con que programa o codificación debo abrirlos.</w:t>
      </w:r>
    </w:p>
    <w:p w:rsidR="00331FF2" w:rsidRDefault="00331FF2" w:rsidP="008D7001">
      <w:r>
        <w:t xml:space="preserve">Un mismo programa puede crear archivos con distintas extensiones, y una extensión puede ser abierta con distintos programas, aunque por supuesto los programas serán del mismo tipo: procesadores de texto, editores gráficos </w:t>
      </w:r>
      <w:proofErr w:type="spellStart"/>
      <w:r>
        <w:t>etc</w:t>
      </w:r>
      <w:proofErr w:type="spellEnd"/>
      <w:r>
        <w:t>…</w:t>
      </w:r>
    </w:p>
    <w:p w:rsidR="00331FF2" w:rsidRDefault="00331FF2" w:rsidP="008D7001">
      <w:r>
        <w:t>Windows oculta por defecto las extensiones, vamos a mostrarlas:</w:t>
      </w:r>
    </w:p>
    <w:p w:rsidR="00331FF2" w:rsidRDefault="00AC057F" w:rsidP="008D7001">
      <w:r>
        <w:rPr>
          <w:noProof/>
          <w:lang w:eastAsia="es-ES"/>
        </w:rPr>
        <w:lastRenderedPageBreak/>
        <w:drawing>
          <wp:inline distT="0" distB="0" distL="0" distR="0">
            <wp:extent cx="4267200" cy="4314825"/>
            <wp:effectExtent l="19050" t="0" r="0" b="0"/>
            <wp:docPr id="2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5" cstate="print"/>
                    <a:srcRect/>
                    <a:stretch>
                      <a:fillRect/>
                    </a:stretch>
                  </pic:blipFill>
                  <pic:spPr bwMode="auto">
                    <a:xfrm>
                      <a:off x="0" y="0"/>
                      <a:ext cx="4267200" cy="4314825"/>
                    </a:xfrm>
                    <a:prstGeom prst="rect">
                      <a:avLst/>
                    </a:prstGeom>
                    <a:noFill/>
                    <a:ln w="9525">
                      <a:noFill/>
                      <a:miter lim="800000"/>
                      <a:headEnd/>
                      <a:tailEnd/>
                    </a:ln>
                  </pic:spPr>
                </pic:pic>
              </a:graphicData>
            </a:graphic>
          </wp:inline>
        </w:drawing>
      </w:r>
    </w:p>
    <w:p w:rsidR="00184E91" w:rsidRDefault="00184E91" w:rsidP="008D7001">
      <w:r>
        <w:t>El Microsoft Word 2007 en adelante crea documentos con extensión .</w:t>
      </w:r>
      <w:proofErr w:type="spellStart"/>
      <w:r>
        <w:t>docx</w:t>
      </w:r>
      <w:proofErr w:type="spellEnd"/>
      <w:r>
        <w:t>, fíjate en el nombre completo de este mismo documento:</w:t>
      </w:r>
    </w:p>
    <w:p w:rsidR="00184E91" w:rsidRDefault="00AC057F" w:rsidP="008D7001">
      <w:r>
        <w:rPr>
          <w:noProof/>
          <w:lang w:eastAsia="es-ES"/>
        </w:rPr>
        <w:drawing>
          <wp:inline distT="0" distB="0" distL="0" distR="0">
            <wp:extent cx="2105025" cy="638175"/>
            <wp:effectExtent l="19050" t="0" r="9525" b="0"/>
            <wp:docPr id="2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6" cstate="print"/>
                    <a:srcRect/>
                    <a:stretch>
                      <a:fillRect/>
                    </a:stretch>
                  </pic:blipFill>
                  <pic:spPr bwMode="auto">
                    <a:xfrm>
                      <a:off x="0" y="0"/>
                      <a:ext cx="2105025" cy="638175"/>
                    </a:xfrm>
                    <a:prstGeom prst="rect">
                      <a:avLst/>
                    </a:prstGeom>
                    <a:noFill/>
                    <a:ln w="9525">
                      <a:noFill/>
                      <a:miter lim="800000"/>
                      <a:headEnd/>
                      <a:tailEnd/>
                    </a:ln>
                  </pic:spPr>
                </pic:pic>
              </a:graphicData>
            </a:graphic>
          </wp:inline>
        </w:drawing>
      </w:r>
    </w:p>
    <w:p w:rsidR="00184E91" w:rsidRDefault="00184E91" w:rsidP="008D7001">
      <w:r>
        <w:t>Sin embrago si lo guardo con formato de Word 2003, fíjate que tendrá extensión .</w:t>
      </w:r>
      <w:proofErr w:type="spellStart"/>
      <w:r>
        <w:t>doc</w:t>
      </w:r>
      <w:proofErr w:type="spellEnd"/>
      <w:r w:rsidR="00EE6676">
        <w:t>, guárdalo con el nombre w1 antiguo</w:t>
      </w:r>
    </w:p>
    <w:p w:rsidR="00184E91" w:rsidRDefault="00AC057F" w:rsidP="008D7001">
      <w:r>
        <w:rPr>
          <w:noProof/>
          <w:lang w:eastAsia="es-ES"/>
        </w:rPr>
        <w:drawing>
          <wp:inline distT="0" distB="0" distL="0" distR="0">
            <wp:extent cx="3590925" cy="3295650"/>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7" cstate="print"/>
                    <a:srcRect/>
                    <a:stretch>
                      <a:fillRect/>
                    </a:stretch>
                  </pic:blipFill>
                  <pic:spPr bwMode="auto">
                    <a:xfrm>
                      <a:off x="0" y="0"/>
                      <a:ext cx="3590925" cy="3295650"/>
                    </a:xfrm>
                    <a:prstGeom prst="rect">
                      <a:avLst/>
                    </a:prstGeom>
                    <a:noFill/>
                    <a:ln w="9525">
                      <a:noFill/>
                      <a:miter lim="800000"/>
                      <a:headEnd/>
                      <a:tailEnd/>
                    </a:ln>
                  </pic:spPr>
                </pic:pic>
              </a:graphicData>
            </a:graphic>
          </wp:inline>
        </w:drawing>
      </w:r>
      <w:r w:rsidR="00184E91">
        <w:t xml:space="preserve"> </w:t>
      </w:r>
      <w:r>
        <w:rPr>
          <w:noProof/>
          <w:lang w:eastAsia="es-ES"/>
        </w:rPr>
        <w:drawing>
          <wp:inline distT="0" distB="0" distL="0" distR="0">
            <wp:extent cx="2105025" cy="542925"/>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2105025" cy="542925"/>
                    </a:xfrm>
                    <a:prstGeom prst="rect">
                      <a:avLst/>
                    </a:prstGeom>
                    <a:noFill/>
                    <a:ln w="9525">
                      <a:noFill/>
                      <a:miter lim="800000"/>
                      <a:headEnd/>
                      <a:tailEnd/>
                    </a:ln>
                  </pic:spPr>
                </pic:pic>
              </a:graphicData>
            </a:graphic>
          </wp:inline>
        </w:drawing>
      </w:r>
    </w:p>
    <w:p w:rsidR="002E6D90" w:rsidRDefault="002E6D90" w:rsidP="008D7001">
      <w:r>
        <w:lastRenderedPageBreak/>
        <w:t>Abre el w1.docx, para continuar el ejercicio.</w:t>
      </w:r>
    </w:p>
    <w:p w:rsidR="00A322BE" w:rsidRDefault="00A322BE" w:rsidP="008D7001">
      <w:r>
        <w:t>Conocer la extensión de un archivo, es conocer la compatibilidad con los programas que pueden abrirlo.</w:t>
      </w:r>
    </w:p>
    <w:p w:rsidR="00EE6676" w:rsidRDefault="008A5F3C" w:rsidP="008D7001">
      <w:r>
        <w:t xml:space="preserve">Cada extensión se suele abrir con un programa de forma predeterminada, que suele ser el primer programa con el que abramos cierta extensión. Sin embargo a veces por error, utilizamos un programa inapropiado ó nosotros queremos usar un programa en concreto de entre los que tenemos compatibles con la extensión, para cambiar la asociación predeterminada entre programa y extensión  debemos hacer clic en la pestaña Tipos de archivos, buscar la extensión y asociar el programa. </w:t>
      </w:r>
    </w:p>
    <w:p w:rsidR="008A5F3C" w:rsidRDefault="008A5F3C" w:rsidP="008D7001">
      <w:r>
        <w:t xml:space="preserve">Cambiamos para que la extensión </w:t>
      </w:r>
      <w:proofErr w:type="spellStart"/>
      <w:r>
        <w:t>htm</w:t>
      </w:r>
      <w:proofErr w:type="spellEnd"/>
      <w:r>
        <w:t xml:space="preserve">, se abra por defecto con Google </w:t>
      </w:r>
      <w:proofErr w:type="spellStart"/>
      <w:r>
        <w:t>Chrome</w:t>
      </w:r>
      <w:proofErr w:type="spellEnd"/>
      <w:r>
        <w:t>:</w:t>
      </w:r>
    </w:p>
    <w:p w:rsidR="008A5F3C" w:rsidRDefault="00AC057F" w:rsidP="008D7001">
      <w:r>
        <w:rPr>
          <w:noProof/>
          <w:lang w:eastAsia="es-ES"/>
        </w:rPr>
        <w:drawing>
          <wp:inline distT="0" distB="0" distL="0" distR="0">
            <wp:extent cx="3600450" cy="364807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3600450" cy="3648075"/>
                    </a:xfrm>
                    <a:prstGeom prst="rect">
                      <a:avLst/>
                    </a:prstGeom>
                    <a:noFill/>
                    <a:ln w="9525">
                      <a:noFill/>
                      <a:miter lim="800000"/>
                      <a:headEnd/>
                      <a:tailEnd/>
                    </a:ln>
                  </pic:spPr>
                </pic:pic>
              </a:graphicData>
            </a:graphic>
          </wp:inline>
        </w:drawing>
      </w:r>
      <w:r>
        <w:rPr>
          <w:noProof/>
          <w:lang w:eastAsia="es-ES"/>
        </w:rPr>
        <w:drawing>
          <wp:inline distT="0" distB="0" distL="0" distR="0">
            <wp:extent cx="3457575" cy="3981450"/>
            <wp:effectExtent l="1905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3457575" cy="3981450"/>
                    </a:xfrm>
                    <a:prstGeom prst="rect">
                      <a:avLst/>
                    </a:prstGeom>
                    <a:noFill/>
                    <a:ln w="9525">
                      <a:noFill/>
                      <a:miter lim="800000"/>
                      <a:headEnd/>
                      <a:tailEnd/>
                    </a:ln>
                  </pic:spPr>
                </pic:pic>
              </a:graphicData>
            </a:graphic>
          </wp:inline>
        </w:drawing>
      </w:r>
    </w:p>
    <w:p w:rsidR="008A5F3C" w:rsidRDefault="008A5F3C" w:rsidP="008D7001">
      <w:r>
        <w:lastRenderedPageBreak/>
        <w:t xml:space="preserve">Con el </w:t>
      </w:r>
      <w:proofErr w:type="spellStart"/>
      <w:r>
        <w:t>firefox</w:t>
      </w:r>
      <w:proofErr w:type="spellEnd"/>
      <w:r>
        <w:t xml:space="preserve"> abre la página </w:t>
      </w:r>
      <w:hyperlink r:id="rId31" w:history="1">
        <w:r w:rsidRPr="00C44923">
          <w:rPr>
            <w:rStyle w:val="Hipervnculo"/>
          </w:rPr>
          <w:t>http://www.rionora.260mb.net/</w:t>
        </w:r>
      </w:hyperlink>
      <w:r>
        <w:t>.  Guárdala:</w:t>
      </w:r>
    </w:p>
    <w:p w:rsidR="008A5F3C" w:rsidRDefault="00AC057F" w:rsidP="008D7001">
      <w:r>
        <w:rPr>
          <w:noProof/>
          <w:lang w:eastAsia="es-ES"/>
        </w:rPr>
        <w:drawing>
          <wp:inline distT="0" distB="0" distL="0" distR="0">
            <wp:extent cx="4200525" cy="2114550"/>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4200525" cy="2114550"/>
                    </a:xfrm>
                    <a:prstGeom prst="rect">
                      <a:avLst/>
                    </a:prstGeom>
                    <a:noFill/>
                    <a:ln w="9525">
                      <a:noFill/>
                      <a:miter lim="800000"/>
                      <a:headEnd/>
                      <a:tailEnd/>
                    </a:ln>
                  </pic:spPr>
                </pic:pic>
              </a:graphicData>
            </a:graphic>
          </wp:inline>
        </w:drawing>
      </w:r>
    </w:p>
    <w:p w:rsidR="008A5F3C" w:rsidRDefault="00AC057F" w:rsidP="008D7001">
      <w:r>
        <w:rPr>
          <w:noProof/>
          <w:lang w:eastAsia="es-ES"/>
        </w:rPr>
        <w:drawing>
          <wp:inline distT="0" distB="0" distL="0" distR="0">
            <wp:extent cx="5267325" cy="3857625"/>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5267325" cy="3857625"/>
                    </a:xfrm>
                    <a:prstGeom prst="rect">
                      <a:avLst/>
                    </a:prstGeom>
                    <a:noFill/>
                    <a:ln w="9525">
                      <a:noFill/>
                      <a:miter lim="800000"/>
                      <a:headEnd/>
                      <a:tailEnd/>
                    </a:ln>
                  </pic:spPr>
                </pic:pic>
              </a:graphicData>
            </a:graphic>
          </wp:inline>
        </w:drawing>
      </w:r>
    </w:p>
    <w:p w:rsidR="00EE3B50" w:rsidRDefault="00EE3B50" w:rsidP="008D7001">
      <w:r>
        <w:t xml:space="preserve">Cierra el </w:t>
      </w:r>
      <w:proofErr w:type="spellStart"/>
      <w:r>
        <w:t>firefox</w:t>
      </w:r>
      <w:proofErr w:type="spellEnd"/>
      <w:r>
        <w:t xml:space="preserve">, abre el archivo con doble clic y observa </w:t>
      </w:r>
      <w:proofErr w:type="spellStart"/>
      <w:r>
        <w:t>como</w:t>
      </w:r>
      <w:proofErr w:type="spellEnd"/>
      <w:r>
        <w:t xml:space="preserve"> se abre con el </w:t>
      </w:r>
      <w:proofErr w:type="spellStart"/>
      <w:r>
        <w:t>chrome</w:t>
      </w:r>
      <w:proofErr w:type="spellEnd"/>
      <w:r>
        <w:t>.</w:t>
      </w:r>
    </w:p>
    <w:p w:rsidR="00EE3B50" w:rsidRDefault="00A7597D" w:rsidP="008D7001">
      <w:r>
        <w:t xml:space="preserve">También es posible ocultar las extensiones, y dejar solo mostradas algunas que nosotros </w:t>
      </w:r>
      <w:proofErr w:type="gramStart"/>
      <w:r>
        <w:t>consideremos .</w:t>
      </w:r>
      <w:proofErr w:type="gramEnd"/>
    </w:p>
    <w:p w:rsidR="00A7597D" w:rsidRDefault="00A7597D" w:rsidP="008D7001">
      <w:r>
        <w:t>Oculta las extensiones.</w:t>
      </w:r>
    </w:p>
    <w:p w:rsidR="00A7597D" w:rsidRDefault="00A7597D" w:rsidP="008D7001">
      <w:r>
        <w:t>Ahora vamos a dejar siempre mostrada la extensión .</w:t>
      </w:r>
      <w:proofErr w:type="spellStart"/>
      <w:r>
        <w:t>doc</w:t>
      </w:r>
      <w:proofErr w:type="spellEnd"/>
      <w:r>
        <w:t xml:space="preserve"> y .</w:t>
      </w:r>
      <w:proofErr w:type="spellStart"/>
      <w:r>
        <w:t>docx</w:t>
      </w:r>
      <w:proofErr w:type="spellEnd"/>
      <w:r>
        <w:t>:</w:t>
      </w:r>
    </w:p>
    <w:p w:rsidR="00A7597D" w:rsidRDefault="00AC057F" w:rsidP="008D7001">
      <w:r>
        <w:rPr>
          <w:noProof/>
          <w:lang w:eastAsia="es-ES"/>
        </w:rPr>
        <w:lastRenderedPageBreak/>
        <w:drawing>
          <wp:inline distT="0" distB="0" distL="0" distR="0">
            <wp:extent cx="4391025" cy="4438650"/>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4391025" cy="4438650"/>
                    </a:xfrm>
                    <a:prstGeom prst="rect">
                      <a:avLst/>
                    </a:prstGeom>
                    <a:noFill/>
                    <a:ln w="9525">
                      <a:noFill/>
                      <a:miter lim="800000"/>
                      <a:headEnd/>
                      <a:tailEnd/>
                    </a:ln>
                  </pic:spPr>
                </pic:pic>
              </a:graphicData>
            </a:graphic>
          </wp:inline>
        </w:drawing>
      </w:r>
    </w:p>
    <w:p w:rsidR="00A7597D" w:rsidRDefault="00AC057F" w:rsidP="008D7001">
      <w:r>
        <w:rPr>
          <w:noProof/>
          <w:lang w:eastAsia="es-ES"/>
        </w:rPr>
        <w:drawing>
          <wp:inline distT="0" distB="0" distL="0" distR="0">
            <wp:extent cx="3419475" cy="3095625"/>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3419475" cy="3095625"/>
                    </a:xfrm>
                    <a:prstGeom prst="rect">
                      <a:avLst/>
                    </a:prstGeom>
                    <a:noFill/>
                    <a:ln w="9525">
                      <a:noFill/>
                      <a:miter lim="800000"/>
                      <a:headEnd/>
                      <a:tailEnd/>
                    </a:ln>
                  </pic:spPr>
                </pic:pic>
              </a:graphicData>
            </a:graphic>
          </wp:inline>
        </w:drawing>
      </w:r>
    </w:p>
    <w:p w:rsidR="00A7597D" w:rsidRDefault="00A7597D" w:rsidP="008D7001">
      <w:r>
        <w:t>Haz una captura de pantalla donde se muestren archivos .</w:t>
      </w:r>
      <w:proofErr w:type="spellStart"/>
      <w:r>
        <w:t>docx</w:t>
      </w:r>
      <w:proofErr w:type="spellEnd"/>
      <w:r>
        <w:t xml:space="preserve"> con extensión y otros sin extensión.</w:t>
      </w:r>
    </w:p>
    <w:p w:rsidR="006815E4" w:rsidRDefault="006815E4" w:rsidP="006815E4">
      <w:pPr>
        <w:pStyle w:val="Prrafodelista"/>
        <w:numPr>
          <w:ilvl w:val="0"/>
          <w:numId w:val="3"/>
        </w:numPr>
      </w:pPr>
      <w:r>
        <w:t>Configuramos La configuración regional y de idioma:</w:t>
      </w:r>
    </w:p>
    <w:p w:rsidR="006815E4" w:rsidRDefault="006815E4" w:rsidP="006815E4">
      <w:pPr>
        <w:pStyle w:val="Prrafodelista"/>
        <w:ind w:left="1080"/>
      </w:pPr>
      <w:r>
        <w:rPr>
          <w:noProof/>
          <w:lang w:eastAsia="es-ES"/>
        </w:rPr>
        <w:lastRenderedPageBreak/>
        <w:drawing>
          <wp:inline distT="0" distB="0" distL="0" distR="0">
            <wp:extent cx="5362575" cy="4743450"/>
            <wp:effectExtent l="19050" t="0" r="9525" b="0"/>
            <wp:docPr id="3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5362575" cy="4743450"/>
                    </a:xfrm>
                    <a:prstGeom prst="rect">
                      <a:avLst/>
                    </a:prstGeom>
                    <a:noFill/>
                    <a:ln w="9525">
                      <a:noFill/>
                      <a:miter lim="800000"/>
                      <a:headEnd/>
                      <a:tailEnd/>
                    </a:ln>
                  </pic:spPr>
                </pic:pic>
              </a:graphicData>
            </a:graphic>
          </wp:inline>
        </w:drawing>
      </w:r>
    </w:p>
    <w:p w:rsidR="00537AC0" w:rsidRDefault="00537AC0" w:rsidP="006815E4">
      <w:pPr>
        <w:pStyle w:val="Prrafodelista"/>
        <w:ind w:left="1080"/>
      </w:pPr>
      <w:r>
        <w:t xml:space="preserve">De esa forma respetará los formatos de moneda, de números y de fechas del idioma </w:t>
      </w:r>
      <w:r w:rsidR="00622A29">
        <w:t>español.</w:t>
      </w:r>
    </w:p>
    <w:p w:rsidR="006815E4" w:rsidRDefault="00537AC0" w:rsidP="006815E4">
      <w:pPr>
        <w:pStyle w:val="Prrafodelista"/>
        <w:ind w:left="1080"/>
      </w:pPr>
      <w:r>
        <w:t>Por eso es importante que esté en España:</w:t>
      </w:r>
    </w:p>
    <w:p w:rsidR="00537AC0" w:rsidRDefault="00537AC0" w:rsidP="006815E4">
      <w:pPr>
        <w:pStyle w:val="Prrafodelista"/>
        <w:ind w:left="1080"/>
      </w:pPr>
      <w:r>
        <w:rPr>
          <w:noProof/>
          <w:lang w:eastAsia="es-ES"/>
        </w:rPr>
        <w:drawing>
          <wp:inline distT="0" distB="0" distL="0" distR="0">
            <wp:extent cx="2592999" cy="2981325"/>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srcRect/>
                    <a:stretch>
                      <a:fillRect/>
                    </a:stretch>
                  </pic:blipFill>
                  <pic:spPr bwMode="auto">
                    <a:xfrm>
                      <a:off x="0" y="0"/>
                      <a:ext cx="2596531" cy="2985385"/>
                    </a:xfrm>
                    <a:prstGeom prst="rect">
                      <a:avLst/>
                    </a:prstGeom>
                    <a:noFill/>
                    <a:ln w="9525">
                      <a:noFill/>
                      <a:miter lim="800000"/>
                      <a:headEnd/>
                      <a:tailEnd/>
                    </a:ln>
                  </pic:spPr>
                </pic:pic>
              </a:graphicData>
            </a:graphic>
          </wp:inline>
        </w:drawing>
      </w:r>
    </w:p>
    <w:p w:rsidR="00622A29" w:rsidRDefault="00622A29" w:rsidP="00622A29">
      <w:pPr>
        <w:pStyle w:val="Prrafodelista"/>
        <w:ind w:left="1080"/>
      </w:pPr>
      <w:r>
        <w:t xml:space="preserve">Un problema habitual con el Microsoft Office 2007 en adelante, es que no imprime las ecuaciones correctamente, se visualizan en pantalla pero no se imprimen en papel o se imprimen erróneamente, esto se </w:t>
      </w:r>
      <w:r w:rsidR="00577946">
        <w:t>soluciona seleccionando la compatibilidad de idiomas en la pestaña idiomas:</w:t>
      </w:r>
    </w:p>
    <w:p w:rsidR="00577946" w:rsidRDefault="00D575BF" w:rsidP="00622A29">
      <w:pPr>
        <w:pStyle w:val="Prrafodelista"/>
        <w:ind w:left="1080"/>
      </w:pPr>
      <w:r>
        <w:rPr>
          <w:noProof/>
          <w:lang w:eastAsia="es-ES"/>
        </w:rPr>
        <w:lastRenderedPageBreak/>
        <w:drawing>
          <wp:inline distT="0" distB="0" distL="0" distR="0">
            <wp:extent cx="3876675" cy="4533900"/>
            <wp:effectExtent l="1905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srcRect/>
                    <a:stretch>
                      <a:fillRect/>
                    </a:stretch>
                  </pic:blipFill>
                  <pic:spPr bwMode="auto">
                    <a:xfrm>
                      <a:off x="0" y="0"/>
                      <a:ext cx="3876675" cy="4533900"/>
                    </a:xfrm>
                    <a:prstGeom prst="rect">
                      <a:avLst/>
                    </a:prstGeom>
                    <a:noFill/>
                    <a:ln w="9525">
                      <a:noFill/>
                      <a:miter lim="800000"/>
                      <a:headEnd/>
                      <a:tailEnd/>
                    </a:ln>
                  </pic:spPr>
                </pic:pic>
              </a:graphicData>
            </a:graphic>
          </wp:inline>
        </w:drawing>
      </w:r>
    </w:p>
    <w:p w:rsidR="00D575BF" w:rsidRDefault="00D575BF" w:rsidP="00622A29">
      <w:pPr>
        <w:pStyle w:val="Prrafodelista"/>
        <w:ind w:left="1080"/>
      </w:pPr>
    </w:p>
    <w:p w:rsidR="00236F18" w:rsidRDefault="00236F18" w:rsidP="00622A29">
      <w:pPr>
        <w:pStyle w:val="Prrafodelista"/>
        <w:ind w:left="1080"/>
      </w:pPr>
      <w:r>
        <w:t>Escribe la carpeta que te pide para instalarla:</w:t>
      </w:r>
    </w:p>
    <w:p w:rsidR="00236F18" w:rsidRDefault="00236F18" w:rsidP="00622A29">
      <w:pPr>
        <w:pStyle w:val="Prrafodelista"/>
        <w:ind w:left="1080"/>
      </w:pPr>
    </w:p>
    <w:p w:rsidR="00236F18" w:rsidRDefault="00236F18" w:rsidP="00622A29">
      <w:pPr>
        <w:pStyle w:val="Prrafodelista"/>
        <w:ind w:left="1080"/>
      </w:pPr>
    </w:p>
    <w:p w:rsidR="00236F18" w:rsidRDefault="00236F18" w:rsidP="00622A29">
      <w:pPr>
        <w:pStyle w:val="Prrafodelista"/>
        <w:ind w:left="1080"/>
      </w:pPr>
    </w:p>
    <w:p w:rsidR="00236F18" w:rsidRDefault="00236F18" w:rsidP="00622A29">
      <w:pPr>
        <w:pStyle w:val="Prrafodelista"/>
        <w:ind w:left="1080"/>
      </w:pPr>
    </w:p>
    <w:p w:rsidR="00364F30" w:rsidRDefault="00364F30" w:rsidP="00364F30">
      <w:pPr>
        <w:pStyle w:val="Prrafodelista"/>
        <w:ind w:left="1080"/>
      </w:pPr>
      <w:r>
        <w:t xml:space="preserve">Otro problema  usual es  si tenemos mal configurado el idioma del </w:t>
      </w:r>
      <w:proofErr w:type="gramStart"/>
      <w:r>
        <w:t>teclado ,</w:t>
      </w:r>
      <w:proofErr w:type="gramEnd"/>
      <w:r>
        <w:t xml:space="preserve"> el teclado nos dará una respuesta diferente a la deseada, por ejemplo si tenemos configurado como país Francia, supone que usamos el teclado francés:</w:t>
      </w:r>
    </w:p>
    <w:p w:rsidR="00364F30" w:rsidRDefault="00364F30" w:rsidP="00364F30">
      <w:pPr>
        <w:pStyle w:val="Prrafodelista"/>
        <w:ind w:left="1080"/>
      </w:pPr>
      <w:r>
        <w:rPr>
          <w:noProof/>
          <w:lang w:eastAsia="es-ES"/>
        </w:rPr>
        <w:drawing>
          <wp:inline distT="0" distB="0" distL="0" distR="0">
            <wp:extent cx="3810000" cy="1181100"/>
            <wp:effectExtent l="19050" t="0" r="0" b="0"/>
            <wp:docPr id="33" name="Imagen 37" descr="Resultado de imagen de teclado fr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de teclado frances"/>
                    <pic:cNvPicPr>
                      <a:picLocks noChangeAspect="1" noChangeArrowheads="1"/>
                    </pic:cNvPicPr>
                  </pic:nvPicPr>
                  <pic:blipFill>
                    <a:blip r:embed="rId39" cstate="print"/>
                    <a:srcRect/>
                    <a:stretch>
                      <a:fillRect/>
                    </a:stretch>
                  </pic:blipFill>
                  <pic:spPr bwMode="auto">
                    <a:xfrm>
                      <a:off x="0" y="0"/>
                      <a:ext cx="3810000" cy="1181100"/>
                    </a:xfrm>
                    <a:prstGeom prst="rect">
                      <a:avLst/>
                    </a:prstGeom>
                    <a:noFill/>
                    <a:ln w="9525">
                      <a:noFill/>
                      <a:miter lim="800000"/>
                      <a:headEnd/>
                      <a:tailEnd/>
                    </a:ln>
                  </pic:spPr>
                </pic:pic>
              </a:graphicData>
            </a:graphic>
          </wp:inline>
        </w:drawing>
      </w:r>
    </w:p>
    <w:p w:rsidR="00364F30" w:rsidRDefault="00364F30" w:rsidP="00364F30">
      <w:pPr>
        <w:pStyle w:val="Prrafodelista"/>
        <w:ind w:left="1080"/>
      </w:pPr>
      <w:r>
        <w:t xml:space="preserve">Como puedes ver aparecen la a y q cambiadas, la z y w, </w:t>
      </w:r>
      <w:proofErr w:type="spellStart"/>
      <w:r>
        <w:t>etc</w:t>
      </w:r>
      <w:proofErr w:type="spellEnd"/>
      <w:r>
        <w:t>...</w:t>
      </w:r>
    </w:p>
    <w:p w:rsidR="00537AC0" w:rsidRDefault="00A510F5" w:rsidP="006815E4">
      <w:pPr>
        <w:pStyle w:val="Prrafodelista"/>
        <w:ind w:left="1080"/>
      </w:pPr>
      <w:r>
        <w:t>Esto se cambia en:</w:t>
      </w:r>
    </w:p>
    <w:p w:rsidR="00A510F5" w:rsidRDefault="00A510F5" w:rsidP="00A510F5">
      <w:r>
        <w:rPr>
          <w:noProof/>
          <w:lang w:eastAsia="es-ES"/>
        </w:rPr>
        <w:lastRenderedPageBreak/>
        <w:drawing>
          <wp:inline distT="0" distB="0" distL="0" distR="0">
            <wp:extent cx="2923796" cy="3419475"/>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srcRect/>
                    <a:stretch>
                      <a:fillRect/>
                    </a:stretch>
                  </pic:blipFill>
                  <pic:spPr bwMode="auto">
                    <a:xfrm>
                      <a:off x="0" y="0"/>
                      <a:ext cx="2923796" cy="3419475"/>
                    </a:xfrm>
                    <a:prstGeom prst="rect">
                      <a:avLst/>
                    </a:prstGeom>
                    <a:noFill/>
                    <a:ln w="9525">
                      <a:noFill/>
                      <a:miter lim="800000"/>
                      <a:headEnd/>
                      <a:tailEnd/>
                    </a:ln>
                  </pic:spPr>
                </pic:pic>
              </a:graphicData>
            </a:graphic>
          </wp:inline>
        </w:drawing>
      </w:r>
      <w:r>
        <w:t xml:space="preserve">   </w:t>
      </w:r>
      <w:r>
        <w:rPr>
          <w:noProof/>
          <w:lang w:eastAsia="es-ES"/>
        </w:rPr>
        <w:drawing>
          <wp:inline distT="0" distB="0" distL="0" distR="0">
            <wp:extent cx="3219450" cy="3444538"/>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srcRect/>
                    <a:stretch>
                      <a:fillRect/>
                    </a:stretch>
                  </pic:blipFill>
                  <pic:spPr bwMode="auto">
                    <a:xfrm>
                      <a:off x="0" y="0"/>
                      <a:ext cx="3220138" cy="3445274"/>
                    </a:xfrm>
                    <a:prstGeom prst="rect">
                      <a:avLst/>
                    </a:prstGeom>
                    <a:noFill/>
                    <a:ln w="9525">
                      <a:noFill/>
                      <a:miter lim="800000"/>
                      <a:headEnd/>
                      <a:tailEnd/>
                    </a:ln>
                  </pic:spPr>
                </pic:pic>
              </a:graphicData>
            </a:graphic>
          </wp:inline>
        </w:drawing>
      </w:r>
    </w:p>
    <w:p w:rsidR="00A510F5" w:rsidRDefault="00A510F5" w:rsidP="00A510F5"/>
    <w:p w:rsidR="008457F6" w:rsidRDefault="008457F6" w:rsidP="00A510F5">
      <w:r>
        <w:t>Aunque la mayoría de los programas traen configuración propia para solventar este problema.</w:t>
      </w:r>
    </w:p>
    <w:p w:rsidR="008457F6" w:rsidRDefault="003B5245" w:rsidP="003B5245">
      <w:pPr>
        <w:pStyle w:val="Prrafodelista"/>
        <w:numPr>
          <w:ilvl w:val="0"/>
          <w:numId w:val="3"/>
        </w:numPr>
      </w:pPr>
      <w:r>
        <w:t>Uno de los iconos de configuración más importante en Windows es el de las Herramientas administrativas:</w:t>
      </w:r>
    </w:p>
    <w:p w:rsidR="003B5245" w:rsidRDefault="003B5245" w:rsidP="003B5245">
      <w:pPr>
        <w:pStyle w:val="Prrafodelista"/>
        <w:ind w:left="1080"/>
      </w:pPr>
      <w:r>
        <w:rPr>
          <w:noProof/>
          <w:lang w:eastAsia="es-ES"/>
        </w:rPr>
        <w:drawing>
          <wp:inline distT="0" distB="0" distL="0" distR="0">
            <wp:extent cx="5324475" cy="4514850"/>
            <wp:effectExtent l="1905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srcRect/>
                    <a:stretch>
                      <a:fillRect/>
                    </a:stretch>
                  </pic:blipFill>
                  <pic:spPr bwMode="auto">
                    <a:xfrm>
                      <a:off x="0" y="0"/>
                      <a:ext cx="5324475" cy="4514850"/>
                    </a:xfrm>
                    <a:prstGeom prst="rect">
                      <a:avLst/>
                    </a:prstGeom>
                    <a:noFill/>
                    <a:ln w="9525">
                      <a:noFill/>
                      <a:miter lim="800000"/>
                      <a:headEnd/>
                      <a:tailEnd/>
                    </a:ln>
                  </pic:spPr>
                </pic:pic>
              </a:graphicData>
            </a:graphic>
          </wp:inline>
        </w:drawing>
      </w:r>
    </w:p>
    <w:p w:rsidR="003B5245" w:rsidRDefault="003B5245" w:rsidP="003B5245">
      <w:pPr>
        <w:pStyle w:val="Prrafodelista"/>
        <w:ind w:left="1080"/>
      </w:pPr>
      <w:r>
        <w:rPr>
          <w:noProof/>
          <w:lang w:eastAsia="es-ES"/>
        </w:rPr>
        <w:lastRenderedPageBreak/>
        <w:drawing>
          <wp:inline distT="0" distB="0" distL="0" distR="0">
            <wp:extent cx="4191000" cy="3209925"/>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cstate="print"/>
                    <a:srcRect/>
                    <a:stretch>
                      <a:fillRect/>
                    </a:stretch>
                  </pic:blipFill>
                  <pic:spPr bwMode="auto">
                    <a:xfrm>
                      <a:off x="0" y="0"/>
                      <a:ext cx="4191000" cy="3209925"/>
                    </a:xfrm>
                    <a:prstGeom prst="rect">
                      <a:avLst/>
                    </a:prstGeom>
                    <a:noFill/>
                    <a:ln w="9525">
                      <a:noFill/>
                      <a:miter lim="800000"/>
                      <a:headEnd/>
                      <a:tailEnd/>
                    </a:ln>
                  </pic:spPr>
                </pic:pic>
              </a:graphicData>
            </a:graphic>
          </wp:inline>
        </w:drawing>
      </w:r>
    </w:p>
    <w:p w:rsidR="00CD1C7B" w:rsidRDefault="00CD1C7B" w:rsidP="003B5245">
      <w:pPr>
        <w:pStyle w:val="Prrafodelista"/>
        <w:ind w:left="1080"/>
      </w:pPr>
    </w:p>
    <w:p w:rsidR="00CD1C7B" w:rsidRDefault="00CD1C7B" w:rsidP="003B5245">
      <w:pPr>
        <w:pStyle w:val="Prrafodelista"/>
        <w:ind w:left="1080"/>
      </w:pPr>
      <w:r>
        <w:t xml:space="preserve">Si abrimos Administración de </w:t>
      </w:r>
      <w:proofErr w:type="gramStart"/>
      <w:r>
        <w:t>equipos ,</w:t>
      </w:r>
      <w:proofErr w:type="gramEnd"/>
      <w:r>
        <w:t xml:space="preserve"> podemos configurar un montón de cosas</w:t>
      </w:r>
      <w:r w:rsidR="00BA5FE7">
        <w:t xml:space="preserve"> accesibles también desde otros sitios, como los Usuarios ( también se entra desde el Panel de control</w:t>
      </w:r>
      <w:r w:rsidR="00BA5FE7">
        <w:sym w:font="Wingdings" w:char="F0E0"/>
      </w:r>
      <w:r w:rsidR="00BA5FE7">
        <w:t xml:space="preserve">Cuentas de Usuario) , Administrador de dispositivos( Como vimos anteriormente) </w:t>
      </w:r>
      <w:r>
        <w:t xml:space="preserve"> :</w:t>
      </w:r>
    </w:p>
    <w:p w:rsidR="00CD1C7B" w:rsidRDefault="00CD1C7B" w:rsidP="003B5245">
      <w:pPr>
        <w:pStyle w:val="Prrafodelista"/>
        <w:ind w:left="1080"/>
      </w:pPr>
      <w:r>
        <w:rPr>
          <w:noProof/>
          <w:lang w:eastAsia="es-ES"/>
        </w:rPr>
        <w:drawing>
          <wp:inline distT="0" distB="0" distL="0" distR="0">
            <wp:extent cx="6029325" cy="5410200"/>
            <wp:effectExtent l="1905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srcRect/>
                    <a:stretch>
                      <a:fillRect/>
                    </a:stretch>
                  </pic:blipFill>
                  <pic:spPr bwMode="auto">
                    <a:xfrm>
                      <a:off x="0" y="0"/>
                      <a:ext cx="6029325" cy="5410200"/>
                    </a:xfrm>
                    <a:prstGeom prst="rect">
                      <a:avLst/>
                    </a:prstGeom>
                    <a:noFill/>
                    <a:ln w="9525">
                      <a:noFill/>
                      <a:miter lim="800000"/>
                      <a:headEnd/>
                      <a:tailEnd/>
                    </a:ln>
                  </pic:spPr>
                </pic:pic>
              </a:graphicData>
            </a:graphic>
          </wp:inline>
        </w:drawing>
      </w:r>
    </w:p>
    <w:p w:rsidR="00BA5FE7" w:rsidRDefault="00BA5FE7" w:rsidP="003B5245">
      <w:pPr>
        <w:pStyle w:val="Prrafodelista"/>
        <w:ind w:left="1080"/>
      </w:pPr>
      <w:r>
        <w:t>Hay cosas interesantes como el apartado Servicios:</w:t>
      </w:r>
    </w:p>
    <w:p w:rsidR="00BA5FE7" w:rsidRDefault="00BA5FE7" w:rsidP="00BA5FE7">
      <w:r>
        <w:rPr>
          <w:noProof/>
          <w:lang w:eastAsia="es-ES"/>
        </w:rPr>
        <w:lastRenderedPageBreak/>
        <w:drawing>
          <wp:inline distT="0" distB="0" distL="0" distR="0">
            <wp:extent cx="6645910" cy="2732849"/>
            <wp:effectExtent l="19050" t="0" r="254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srcRect/>
                    <a:stretch>
                      <a:fillRect/>
                    </a:stretch>
                  </pic:blipFill>
                  <pic:spPr bwMode="auto">
                    <a:xfrm>
                      <a:off x="0" y="0"/>
                      <a:ext cx="6645910" cy="2732849"/>
                    </a:xfrm>
                    <a:prstGeom prst="rect">
                      <a:avLst/>
                    </a:prstGeom>
                    <a:noFill/>
                    <a:ln w="9525">
                      <a:noFill/>
                      <a:miter lim="800000"/>
                      <a:headEnd/>
                      <a:tailEnd/>
                    </a:ln>
                  </pic:spPr>
                </pic:pic>
              </a:graphicData>
            </a:graphic>
          </wp:inline>
        </w:drawing>
      </w:r>
    </w:p>
    <w:p w:rsidR="00BA5FE7" w:rsidRDefault="00BA5FE7" w:rsidP="00BA5FE7">
      <w:r>
        <w:t xml:space="preserve">Aquí se muestran todos los programas que Windows ejecuta automáticamente al inicio, ó susceptibles de iniciarse, vemos que el tipo de inicio puede ser  </w:t>
      </w:r>
      <w:proofErr w:type="gramStart"/>
      <w:r>
        <w:t>automático ,</w:t>
      </w:r>
      <w:proofErr w:type="gramEnd"/>
      <w:r>
        <w:t xml:space="preserve"> que quiere decir que Windows lo ejecuta solo, ó Manual, que solo se ejecuta si lo inicia el Usuario.  Cambiar esta configuración requiere un conocimiento avanzado para saber si realmente necesitamos ó no todos esos servicios iniciados.</w:t>
      </w:r>
    </w:p>
    <w:p w:rsidR="00BA5FE7" w:rsidRDefault="00BA5FE7" w:rsidP="00BA5FE7"/>
    <w:p w:rsidR="00BA5FE7" w:rsidRDefault="00BA5FE7" w:rsidP="00BA5FE7"/>
    <w:p w:rsidR="00CD1C7B" w:rsidRDefault="00CD1C7B" w:rsidP="003B5245">
      <w:pPr>
        <w:pStyle w:val="Prrafodelista"/>
        <w:ind w:left="1080"/>
      </w:pPr>
    </w:p>
    <w:p w:rsidR="003B5245" w:rsidRDefault="003B5245" w:rsidP="003B5245">
      <w:pPr>
        <w:pStyle w:val="Prrafodelista"/>
        <w:ind w:left="1080"/>
      </w:pPr>
    </w:p>
    <w:p w:rsidR="00A510F5" w:rsidRDefault="00A510F5" w:rsidP="006815E4">
      <w:pPr>
        <w:pStyle w:val="Prrafodelista"/>
        <w:ind w:left="1080"/>
      </w:pPr>
    </w:p>
    <w:p w:rsidR="00A510F5" w:rsidRDefault="00A510F5" w:rsidP="006815E4">
      <w:pPr>
        <w:pStyle w:val="Prrafodelista"/>
        <w:ind w:left="1080"/>
      </w:pPr>
    </w:p>
    <w:p w:rsidR="006815E4" w:rsidRDefault="006815E4" w:rsidP="008D7001"/>
    <w:p w:rsidR="00A7597D" w:rsidRDefault="00A7597D" w:rsidP="008D7001"/>
    <w:p w:rsidR="008A5F3C" w:rsidRDefault="008A5F3C" w:rsidP="008D7001"/>
    <w:p w:rsidR="008A5F3C" w:rsidRDefault="008A5F3C" w:rsidP="008D7001"/>
    <w:p w:rsidR="00A322BE" w:rsidRDefault="00A322BE" w:rsidP="008D7001"/>
    <w:p w:rsidR="003C4C9B" w:rsidRDefault="003C4C9B" w:rsidP="008D7001"/>
    <w:p w:rsidR="003C4C9B" w:rsidRDefault="003C4C9B" w:rsidP="008D7001"/>
    <w:p w:rsidR="00963EE0" w:rsidRDefault="00963EE0" w:rsidP="00EE5CB2">
      <w:pPr>
        <w:pStyle w:val="Prrafodelista"/>
      </w:pPr>
    </w:p>
    <w:p w:rsidR="00776035" w:rsidRDefault="00776035" w:rsidP="00EE5CB2">
      <w:pPr>
        <w:pStyle w:val="Prrafodelista"/>
      </w:pPr>
    </w:p>
    <w:sectPr w:rsidR="00776035" w:rsidSect="00EE5CB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545ED"/>
    <w:multiLevelType w:val="hybridMultilevel"/>
    <w:tmpl w:val="CC7A1B00"/>
    <w:lvl w:ilvl="0" w:tplc="E3AA94E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685E3AFB"/>
    <w:multiLevelType w:val="hybridMultilevel"/>
    <w:tmpl w:val="F58A41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68775860"/>
    <w:multiLevelType w:val="hybridMultilevel"/>
    <w:tmpl w:val="48AA1AC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0D7079"/>
    <w:rsid w:val="00075E74"/>
    <w:rsid w:val="000B48FC"/>
    <w:rsid w:val="000D7079"/>
    <w:rsid w:val="000E7EEB"/>
    <w:rsid w:val="00184E91"/>
    <w:rsid w:val="00194B25"/>
    <w:rsid w:val="00235766"/>
    <w:rsid w:val="00236F18"/>
    <w:rsid w:val="002E6D90"/>
    <w:rsid w:val="002F5F40"/>
    <w:rsid w:val="00331FF2"/>
    <w:rsid w:val="00333294"/>
    <w:rsid w:val="00364F30"/>
    <w:rsid w:val="00370FE9"/>
    <w:rsid w:val="0039001A"/>
    <w:rsid w:val="003928AF"/>
    <w:rsid w:val="003B5245"/>
    <w:rsid w:val="003C4C9B"/>
    <w:rsid w:val="004051B5"/>
    <w:rsid w:val="0045127C"/>
    <w:rsid w:val="00481B2D"/>
    <w:rsid w:val="004C7A54"/>
    <w:rsid w:val="005112C5"/>
    <w:rsid w:val="0052149B"/>
    <w:rsid w:val="00537AC0"/>
    <w:rsid w:val="0055527D"/>
    <w:rsid w:val="00577946"/>
    <w:rsid w:val="006150E3"/>
    <w:rsid w:val="00622A29"/>
    <w:rsid w:val="00656BE3"/>
    <w:rsid w:val="006815E4"/>
    <w:rsid w:val="00711458"/>
    <w:rsid w:val="0073429D"/>
    <w:rsid w:val="00763FB6"/>
    <w:rsid w:val="00776035"/>
    <w:rsid w:val="008457F6"/>
    <w:rsid w:val="008A5F3C"/>
    <w:rsid w:val="008B32CC"/>
    <w:rsid w:val="008D7001"/>
    <w:rsid w:val="00942869"/>
    <w:rsid w:val="009566D8"/>
    <w:rsid w:val="00963EE0"/>
    <w:rsid w:val="00A322BE"/>
    <w:rsid w:val="00A510F5"/>
    <w:rsid w:val="00A7597D"/>
    <w:rsid w:val="00AC057F"/>
    <w:rsid w:val="00AC4641"/>
    <w:rsid w:val="00B0098C"/>
    <w:rsid w:val="00B16A28"/>
    <w:rsid w:val="00BA5FE7"/>
    <w:rsid w:val="00BE73E0"/>
    <w:rsid w:val="00CD1C7B"/>
    <w:rsid w:val="00D245D5"/>
    <w:rsid w:val="00D446EB"/>
    <w:rsid w:val="00D575BF"/>
    <w:rsid w:val="00D754BE"/>
    <w:rsid w:val="00E33B1E"/>
    <w:rsid w:val="00E75847"/>
    <w:rsid w:val="00EE3B50"/>
    <w:rsid w:val="00EE5CB2"/>
    <w:rsid w:val="00EE6676"/>
    <w:rsid w:val="00F034BD"/>
    <w:rsid w:val="00F071F9"/>
    <w:rsid w:val="00F6065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red"/>
    </o:shapedefaults>
    <o:shapelayout v:ext="edit">
      <o:idmap v:ext="edit" data="1"/>
      <o:rules v:ext="edit">
        <o:r id="V:Rule4" type="connector" idref="#_x0000_s1027"/>
        <o:r id="V:Rule5" type="connector" idref="#_x0000_s1026"/>
        <o:r id="V:Rule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FE9"/>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E5CB2"/>
    <w:pPr>
      <w:ind w:left="720"/>
      <w:contextualSpacing/>
    </w:pPr>
  </w:style>
  <w:style w:type="paragraph" w:styleId="Textodeglobo">
    <w:name w:val="Balloon Text"/>
    <w:basedOn w:val="Normal"/>
    <w:link w:val="TextodegloboCar"/>
    <w:uiPriority w:val="99"/>
    <w:semiHidden/>
    <w:unhideWhenUsed/>
    <w:rsid w:val="00481B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1B2D"/>
    <w:rPr>
      <w:rFonts w:ascii="Tahoma" w:hAnsi="Tahoma" w:cs="Tahoma"/>
      <w:sz w:val="16"/>
      <w:szCs w:val="16"/>
    </w:rPr>
  </w:style>
  <w:style w:type="table" w:styleId="Tablaconcuadrcula">
    <w:name w:val="Table Grid"/>
    <w:basedOn w:val="Tablanormal"/>
    <w:uiPriority w:val="59"/>
    <w:rsid w:val="00F071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8A5F3C"/>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www.rionora.260mb.net/" TargetMode="External"/><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png"/><Relationship Id="rId43"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20</Pages>
  <Words>1490</Words>
  <Characters>8201</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9672</CharactersWithSpaces>
  <SharedDoc>false</SharedDoc>
  <HLinks>
    <vt:vector size="6" baseType="variant">
      <vt:variant>
        <vt:i4>4325403</vt:i4>
      </vt:variant>
      <vt:variant>
        <vt:i4>0</vt:i4>
      </vt:variant>
      <vt:variant>
        <vt:i4>0</vt:i4>
      </vt:variant>
      <vt:variant>
        <vt:i4>5</vt:i4>
      </vt:variant>
      <vt:variant>
        <vt:lpwstr>http://www.rionora.260mb.net/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titomuti</dc:creator>
  <cp:keywords/>
  <dc:description/>
  <cp:lastModifiedBy>carmen</cp:lastModifiedBy>
  <cp:revision>13</cp:revision>
  <dcterms:created xsi:type="dcterms:W3CDTF">2017-10-11T18:14:00Z</dcterms:created>
  <dcterms:modified xsi:type="dcterms:W3CDTF">2018-10-08T06:21:00Z</dcterms:modified>
</cp:coreProperties>
</file>